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9BB" w:rsidRDefault="003349BB" w:rsidP="003349BB">
      <w:r>
        <w:t xml:space="preserve">  </w:t>
      </w:r>
    </w:p>
    <w:sdt>
      <w:sdtPr>
        <w:id w:val="-1733685524"/>
        <w:docPartObj>
          <w:docPartGallery w:val="Cover Pages"/>
          <w:docPartUnique/>
        </w:docPartObj>
      </w:sdtPr>
      <w:sdtEndPr/>
      <w:sdtContent>
        <w:p w:rsidR="0039587B" w:rsidRDefault="00B83753" w:rsidP="003349BB">
          <w:r>
            <w:t xml:space="preserve">                                                        </w:t>
          </w:r>
          <w:r w:rsidR="005401BE">
            <w:rPr>
              <w:noProof/>
            </w:rPr>
            <w:drawing>
              <wp:inline distT="0" distB="0" distL="0" distR="0" wp14:anchorId="02786032" wp14:editId="5F0F18C2">
                <wp:extent cx="1857375" cy="2048320"/>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5).png"/>
                        <pic:cNvPicPr/>
                      </pic:nvPicPr>
                      <pic:blipFill>
                        <a:blip r:embed="rId10">
                          <a:extLst>
                            <a:ext uri="{28A0092B-C50C-407E-A947-70E740481C1C}">
                              <a14:useLocalDpi xmlns:a14="http://schemas.microsoft.com/office/drawing/2010/main" val="0"/>
                            </a:ext>
                          </a:extLst>
                        </a:blip>
                        <a:stretch>
                          <a:fillRect/>
                        </a:stretch>
                      </pic:blipFill>
                      <pic:spPr>
                        <a:xfrm>
                          <a:off x="0" y="0"/>
                          <a:ext cx="1857375" cy="2048320"/>
                        </a:xfrm>
                        <a:prstGeom prst="rect">
                          <a:avLst/>
                        </a:prstGeom>
                      </pic:spPr>
                    </pic:pic>
                  </a:graphicData>
                </a:graphic>
              </wp:inline>
            </w:drawing>
          </w:r>
        </w:p>
        <w:sdt>
          <w:sdtPr>
            <w:rPr>
              <w:rFonts w:asciiTheme="majorHAnsi" w:eastAsiaTheme="majorEastAsia" w:hAnsiTheme="majorHAnsi" w:cstheme="majorBidi"/>
              <w:caps/>
              <w:color w:val="4F81BD" w:themeColor="accent1"/>
              <w:sz w:val="72"/>
              <w:szCs w:val="72"/>
            </w:rPr>
            <w:alias w:val="Title"/>
            <w:tag w:val=""/>
            <w:id w:val="1735040861"/>
            <w:showingPlcHd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39587B" w:rsidRDefault="0030246A">
              <w:pPr>
                <w:pStyle w:val="NoSpacing"/>
                <w:pBdr>
                  <w:top w:val="single" w:sz="6" w:space="6" w:color="4F81BD" w:themeColor="accent1"/>
                  <w:bottom w:val="single" w:sz="6" w:space="6" w:color="4F81BD" w:themeColor="accent1"/>
                </w:pBdr>
                <w:spacing w:after="240"/>
                <w:jc w:val="center"/>
                <w:rPr>
                  <w:rFonts w:asciiTheme="majorHAnsi" w:eastAsiaTheme="majorEastAsia" w:hAnsiTheme="majorHAnsi" w:cstheme="majorBidi"/>
                  <w:caps/>
                  <w:color w:val="4F81BD" w:themeColor="accent1"/>
                  <w:sz w:val="80"/>
                  <w:szCs w:val="80"/>
                </w:rPr>
              </w:pPr>
              <w:r>
                <w:rPr>
                  <w:rFonts w:asciiTheme="majorHAnsi" w:eastAsiaTheme="majorEastAsia" w:hAnsiTheme="majorHAnsi" w:cstheme="majorBidi"/>
                  <w:caps/>
                  <w:color w:val="4F81BD" w:themeColor="accent1"/>
                  <w:sz w:val="72"/>
                  <w:szCs w:val="72"/>
                </w:rPr>
                <w:t xml:space="preserve">     </w:t>
              </w:r>
            </w:p>
          </w:sdtContent>
        </w:sdt>
        <w:sdt>
          <w:sdtPr>
            <w:rPr>
              <w:rFonts w:ascii="Arial Rounded MT Bold" w:hAnsi="Arial Rounded MT Bold"/>
              <w:color w:val="4F81BD" w:themeColor="accent1"/>
              <w:sz w:val="28"/>
              <w:szCs w:val="28"/>
            </w:rPr>
            <w:alias w:val="Subtitle"/>
            <w:tag w:val=""/>
            <w:id w:val="328029620"/>
            <w:showingPlcHdr/>
            <w:dataBinding w:prefixMappings="xmlns:ns0='http://purl.org/dc/elements/1.1/' xmlns:ns1='http://schemas.openxmlformats.org/package/2006/metadata/core-properties' " w:xpath="/ns1:coreProperties[1]/ns0:subject[1]" w:storeItemID="{6C3C8BC8-F283-45AE-878A-BAB7291924A1}"/>
            <w:text/>
          </w:sdtPr>
          <w:sdtEndPr/>
          <w:sdtContent>
            <w:p w:rsidR="0039587B" w:rsidRPr="00792343" w:rsidRDefault="003349BB">
              <w:pPr>
                <w:pStyle w:val="NoSpacing"/>
                <w:jc w:val="center"/>
                <w:rPr>
                  <w:rFonts w:ascii="Arial Rounded MT Bold" w:hAnsi="Arial Rounded MT Bold"/>
                  <w:color w:val="4F81BD" w:themeColor="accent1"/>
                  <w:sz w:val="28"/>
                  <w:szCs w:val="28"/>
                </w:rPr>
              </w:pPr>
              <w:r>
                <w:rPr>
                  <w:rFonts w:ascii="Arial Rounded MT Bold" w:hAnsi="Arial Rounded MT Bold"/>
                  <w:color w:val="4F81BD" w:themeColor="accent1"/>
                  <w:sz w:val="28"/>
                  <w:szCs w:val="28"/>
                </w:rPr>
                <w:t xml:space="preserve">     </w:t>
              </w:r>
            </w:p>
          </w:sdtContent>
        </w:sdt>
        <w:p w:rsidR="003349BB" w:rsidRDefault="003349BB">
          <w:pPr>
            <w:pStyle w:val="NoSpacing"/>
            <w:spacing w:before="480"/>
            <w:jc w:val="center"/>
            <w:rPr>
              <w:color w:val="4F81BD" w:themeColor="accent1"/>
            </w:rPr>
          </w:pPr>
        </w:p>
        <w:p w:rsidR="00764094" w:rsidRDefault="00792343">
          <w:pPr>
            <w:pStyle w:val="NoSpacing"/>
            <w:spacing w:before="480"/>
            <w:jc w:val="center"/>
            <w:rPr>
              <w:color w:val="4F81BD" w:themeColor="accent1"/>
            </w:rPr>
          </w:pPr>
          <w:r>
            <w:rPr>
              <w:noProof/>
              <w:color w:val="4F81BD" w:themeColor="accent1"/>
            </w:rPr>
            <w:drawing>
              <wp:inline distT="0" distB="0" distL="0" distR="0" wp14:anchorId="7CBB8F41" wp14:editId="4273B5FC">
                <wp:extent cx="2838450" cy="246635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illustratio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9497" cy="2467268"/>
                        </a:xfrm>
                        <a:prstGeom prst="rect">
                          <a:avLst/>
                        </a:prstGeom>
                      </pic:spPr>
                    </pic:pic>
                  </a:graphicData>
                </a:graphic>
              </wp:inline>
            </w:drawing>
          </w:r>
          <w:r w:rsidR="0039587B">
            <w:rPr>
              <w:noProof/>
              <w:color w:val="4F81BD" w:themeColor="accent1"/>
            </w:rPr>
            <mc:AlternateContent>
              <mc:Choice Requires="wps">
                <w:drawing>
                  <wp:anchor distT="0" distB="0" distL="114300" distR="114300" simplePos="0" relativeHeight="251396608" behindDoc="0" locked="0" layoutInCell="1" allowOverlap="1" wp14:anchorId="6E30EF5C" wp14:editId="665B9A13">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12818" w:rsidRDefault="00812818">
                                <w:pPr>
                                  <w:pStyle w:val="NoSpacing"/>
                                  <w:jc w:val="center"/>
                                  <w:rPr>
                                    <w:color w:val="4F81BD" w:themeColor="accent1"/>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396608;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p w:rsidR="00812818" w:rsidRDefault="00812818">
                          <w:pPr>
                            <w:pStyle w:val="NoSpacing"/>
                            <w:jc w:val="center"/>
                            <w:rPr>
                              <w:color w:val="4F81BD" w:themeColor="accent1"/>
                            </w:rPr>
                          </w:pPr>
                        </w:p>
                      </w:txbxContent>
                    </v:textbox>
                    <w10:wrap anchorx="margin" anchory="page"/>
                  </v:shape>
                </w:pict>
              </mc:Fallback>
            </mc:AlternateContent>
          </w:r>
        </w:p>
        <w:p w:rsidR="00764094" w:rsidRPr="000D2930" w:rsidRDefault="00764094" w:rsidP="00764094">
          <w:pPr>
            <w:pStyle w:val="NoSpacing"/>
            <w:jc w:val="right"/>
            <w:rPr>
              <w:b/>
              <w:color w:val="000000" w:themeColor="text1"/>
            </w:rPr>
          </w:pPr>
          <w:r w:rsidRPr="000D2930">
            <w:rPr>
              <w:b/>
            </w:rPr>
            <w:tab/>
          </w:r>
          <w:r w:rsidRPr="000D2930">
            <w:rPr>
              <w:b/>
              <w:color w:val="000000" w:themeColor="text1"/>
            </w:rPr>
            <w:t>Date and Version of the document</w:t>
          </w:r>
        </w:p>
        <w:p w:rsidR="0039587B" w:rsidRPr="00764094" w:rsidRDefault="0039587B" w:rsidP="00764094">
          <w:pPr>
            <w:tabs>
              <w:tab w:val="left" w:pos="8445"/>
            </w:tabs>
          </w:pPr>
        </w:p>
        <w:sdt>
          <w:sdtPr>
            <w:rPr>
              <w:rFonts w:asciiTheme="minorHAnsi" w:eastAsiaTheme="minorHAnsi" w:hAnsiTheme="minorHAnsi" w:cstheme="minorBidi"/>
              <w:b w:val="0"/>
              <w:bCs w:val="0"/>
              <w:color w:val="auto"/>
              <w:sz w:val="22"/>
              <w:szCs w:val="22"/>
              <w:lang w:eastAsia="en-US"/>
            </w:rPr>
            <w:id w:val="-721053010"/>
            <w:docPartObj>
              <w:docPartGallery w:val="Table of Contents"/>
              <w:docPartUnique/>
            </w:docPartObj>
          </w:sdtPr>
          <w:sdtEndPr>
            <w:rPr>
              <w:b/>
              <w:noProof/>
              <w:sz w:val="24"/>
            </w:rPr>
          </w:sdtEndPr>
          <w:sdtContent>
            <w:p w:rsidR="00961D26" w:rsidRDefault="00961D26">
              <w:pPr>
                <w:pStyle w:val="TOCHeading"/>
              </w:pPr>
            </w:p>
            <w:p w:rsidR="007D66AF" w:rsidRPr="006E6020" w:rsidRDefault="007D66AF">
              <w:pPr>
                <w:pStyle w:val="TOCHeading"/>
              </w:pPr>
              <w:r w:rsidRPr="006E6020">
                <w:t>Contents</w:t>
              </w:r>
            </w:p>
            <w:p w:rsidR="00D76458" w:rsidRDefault="007D66AF">
              <w:pPr>
                <w:pStyle w:val="TOC1"/>
                <w:tabs>
                  <w:tab w:val="right" w:leader="dot" w:pos="9350"/>
                </w:tabs>
                <w:rPr>
                  <w:rFonts w:eastAsiaTheme="minorEastAsia"/>
                  <w:noProof/>
                </w:rPr>
              </w:pPr>
              <w:r w:rsidRPr="001D28E6">
                <w:rPr>
                  <w:b/>
                  <w:sz w:val="24"/>
                </w:rPr>
                <w:fldChar w:fldCharType="begin"/>
              </w:r>
              <w:r w:rsidRPr="001D28E6">
                <w:rPr>
                  <w:b/>
                  <w:sz w:val="24"/>
                </w:rPr>
                <w:instrText xml:space="preserve"> TOC \o "1-3" \h \z \u </w:instrText>
              </w:r>
              <w:r w:rsidRPr="001D28E6">
                <w:rPr>
                  <w:b/>
                  <w:sz w:val="24"/>
                </w:rPr>
                <w:fldChar w:fldCharType="separate"/>
              </w:r>
              <w:hyperlink w:anchor="_Toc65269828" w:history="1">
                <w:r w:rsidR="00D76458" w:rsidRPr="00CF49AF">
                  <w:rPr>
                    <w:rStyle w:val="Hyperlink"/>
                    <w:noProof/>
                  </w:rPr>
                  <w:t>1. Introduction</w:t>
                </w:r>
                <w:r w:rsidR="00D76458">
                  <w:rPr>
                    <w:noProof/>
                    <w:webHidden/>
                  </w:rPr>
                  <w:tab/>
                </w:r>
                <w:r w:rsidR="00D76458">
                  <w:rPr>
                    <w:noProof/>
                    <w:webHidden/>
                  </w:rPr>
                  <w:fldChar w:fldCharType="begin"/>
                </w:r>
                <w:r w:rsidR="00D76458">
                  <w:rPr>
                    <w:noProof/>
                    <w:webHidden/>
                  </w:rPr>
                  <w:instrText xml:space="preserve"> PAGEREF _Toc65269828 \h </w:instrText>
                </w:r>
                <w:r w:rsidR="00D76458">
                  <w:rPr>
                    <w:noProof/>
                    <w:webHidden/>
                  </w:rPr>
                </w:r>
                <w:r w:rsidR="00D76458">
                  <w:rPr>
                    <w:noProof/>
                    <w:webHidden/>
                  </w:rPr>
                  <w:fldChar w:fldCharType="separate"/>
                </w:r>
                <w:r w:rsidR="00D65487">
                  <w:rPr>
                    <w:noProof/>
                    <w:webHidden/>
                  </w:rPr>
                  <w:t>2</w:t>
                </w:r>
                <w:r w:rsidR="00D76458">
                  <w:rPr>
                    <w:noProof/>
                    <w:webHidden/>
                  </w:rPr>
                  <w:fldChar w:fldCharType="end"/>
                </w:r>
              </w:hyperlink>
            </w:p>
            <w:p w:rsidR="00D76458" w:rsidRDefault="00D76458">
              <w:pPr>
                <w:pStyle w:val="TOC1"/>
                <w:tabs>
                  <w:tab w:val="right" w:leader="dot" w:pos="9350"/>
                </w:tabs>
                <w:rPr>
                  <w:rFonts w:eastAsiaTheme="minorEastAsia"/>
                  <w:noProof/>
                </w:rPr>
              </w:pPr>
              <w:hyperlink w:anchor="_Toc65269829" w:history="1">
                <w:r w:rsidRPr="00CF49AF">
                  <w:rPr>
                    <w:rStyle w:val="Hyperlink"/>
                    <w:noProof/>
                  </w:rPr>
                  <w:t>2. Implementation plan</w:t>
                </w:r>
                <w:r>
                  <w:rPr>
                    <w:noProof/>
                    <w:webHidden/>
                  </w:rPr>
                  <w:tab/>
                </w:r>
                <w:r>
                  <w:rPr>
                    <w:noProof/>
                    <w:webHidden/>
                  </w:rPr>
                  <w:fldChar w:fldCharType="begin"/>
                </w:r>
                <w:r>
                  <w:rPr>
                    <w:noProof/>
                    <w:webHidden/>
                  </w:rPr>
                  <w:instrText xml:space="preserve"> PAGEREF _Toc65269829 \h </w:instrText>
                </w:r>
                <w:r>
                  <w:rPr>
                    <w:noProof/>
                    <w:webHidden/>
                  </w:rPr>
                </w:r>
                <w:r>
                  <w:rPr>
                    <w:noProof/>
                    <w:webHidden/>
                  </w:rPr>
                  <w:fldChar w:fldCharType="separate"/>
                </w:r>
                <w:r w:rsidR="00D65487">
                  <w:rPr>
                    <w:noProof/>
                    <w:webHidden/>
                  </w:rPr>
                  <w:t>2</w:t>
                </w:r>
                <w:r>
                  <w:rPr>
                    <w:noProof/>
                    <w:webHidden/>
                  </w:rPr>
                  <w:fldChar w:fldCharType="end"/>
                </w:r>
              </w:hyperlink>
            </w:p>
            <w:p w:rsidR="00D76458" w:rsidRDefault="00D76458">
              <w:pPr>
                <w:pStyle w:val="TOC1"/>
                <w:tabs>
                  <w:tab w:val="right" w:leader="dot" w:pos="9350"/>
                </w:tabs>
                <w:rPr>
                  <w:rFonts w:eastAsiaTheme="minorEastAsia"/>
                  <w:noProof/>
                </w:rPr>
              </w:pPr>
              <w:hyperlink w:anchor="_Toc65269830" w:history="1">
                <w:r w:rsidRPr="00CF49AF">
                  <w:rPr>
                    <w:rStyle w:val="Hyperlink"/>
                    <w:noProof/>
                  </w:rPr>
                  <w:t>3. Implementation – Organization &amp; Employee Details</w:t>
                </w:r>
                <w:r>
                  <w:rPr>
                    <w:noProof/>
                    <w:webHidden/>
                  </w:rPr>
                  <w:tab/>
                </w:r>
                <w:r>
                  <w:rPr>
                    <w:noProof/>
                    <w:webHidden/>
                  </w:rPr>
                  <w:fldChar w:fldCharType="begin"/>
                </w:r>
                <w:r>
                  <w:rPr>
                    <w:noProof/>
                    <w:webHidden/>
                  </w:rPr>
                  <w:instrText xml:space="preserve"> PAGEREF _Toc65269830 \h </w:instrText>
                </w:r>
                <w:r>
                  <w:rPr>
                    <w:noProof/>
                    <w:webHidden/>
                  </w:rPr>
                </w:r>
                <w:r>
                  <w:rPr>
                    <w:noProof/>
                    <w:webHidden/>
                  </w:rPr>
                  <w:fldChar w:fldCharType="separate"/>
                </w:r>
                <w:r w:rsidR="00D65487">
                  <w:rPr>
                    <w:noProof/>
                    <w:webHidden/>
                  </w:rPr>
                  <w:t>3</w:t>
                </w:r>
                <w:r>
                  <w:rPr>
                    <w:noProof/>
                    <w:webHidden/>
                  </w:rPr>
                  <w:fldChar w:fldCharType="end"/>
                </w:r>
              </w:hyperlink>
            </w:p>
            <w:p w:rsidR="00D76458" w:rsidRDefault="00D76458">
              <w:pPr>
                <w:pStyle w:val="TOC1"/>
                <w:tabs>
                  <w:tab w:val="right" w:leader="dot" w:pos="9350"/>
                </w:tabs>
                <w:rPr>
                  <w:rFonts w:eastAsiaTheme="minorEastAsia"/>
                  <w:noProof/>
                </w:rPr>
              </w:pPr>
              <w:hyperlink w:anchor="_Toc65269831" w:history="1">
                <w:r w:rsidRPr="00CF49AF">
                  <w:rPr>
                    <w:rStyle w:val="Hyperlink"/>
                    <w:noProof/>
                  </w:rPr>
                  <w:t>4. OKR (Objective Key Results)</w:t>
                </w:r>
                <w:r>
                  <w:rPr>
                    <w:noProof/>
                    <w:webHidden/>
                  </w:rPr>
                  <w:tab/>
                </w:r>
                <w:r>
                  <w:rPr>
                    <w:noProof/>
                    <w:webHidden/>
                  </w:rPr>
                  <w:fldChar w:fldCharType="begin"/>
                </w:r>
                <w:r>
                  <w:rPr>
                    <w:noProof/>
                    <w:webHidden/>
                  </w:rPr>
                  <w:instrText xml:space="preserve"> PAGEREF _Toc65269831 \h </w:instrText>
                </w:r>
                <w:r>
                  <w:rPr>
                    <w:noProof/>
                    <w:webHidden/>
                  </w:rPr>
                </w:r>
                <w:r>
                  <w:rPr>
                    <w:noProof/>
                    <w:webHidden/>
                  </w:rPr>
                  <w:fldChar w:fldCharType="separate"/>
                </w:r>
                <w:r w:rsidR="00D65487">
                  <w:rPr>
                    <w:noProof/>
                    <w:webHidden/>
                  </w:rPr>
                  <w:t>8</w:t>
                </w:r>
                <w:r>
                  <w:rPr>
                    <w:noProof/>
                    <w:webHidden/>
                  </w:rPr>
                  <w:fldChar w:fldCharType="end"/>
                </w:r>
              </w:hyperlink>
            </w:p>
            <w:p w:rsidR="00D76458" w:rsidRDefault="00D76458">
              <w:pPr>
                <w:pStyle w:val="TOC2"/>
                <w:tabs>
                  <w:tab w:val="right" w:leader="dot" w:pos="9350"/>
                </w:tabs>
                <w:rPr>
                  <w:rFonts w:eastAsiaTheme="minorEastAsia"/>
                  <w:noProof/>
                </w:rPr>
              </w:pPr>
              <w:hyperlink w:anchor="_Toc65269832" w:history="1">
                <w:r w:rsidRPr="00CF49AF">
                  <w:rPr>
                    <w:rStyle w:val="Hyperlink"/>
                    <w:noProof/>
                  </w:rPr>
                  <w:t>4.1 OKR Process Flow:</w:t>
                </w:r>
                <w:r>
                  <w:rPr>
                    <w:noProof/>
                    <w:webHidden/>
                  </w:rPr>
                  <w:tab/>
                </w:r>
                <w:r>
                  <w:rPr>
                    <w:noProof/>
                    <w:webHidden/>
                  </w:rPr>
                  <w:fldChar w:fldCharType="begin"/>
                </w:r>
                <w:r>
                  <w:rPr>
                    <w:noProof/>
                    <w:webHidden/>
                  </w:rPr>
                  <w:instrText xml:space="preserve"> PAGEREF _Toc65269832 \h </w:instrText>
                </w:r>
                <w:r>
                  <w:rPr>
                    <w:noProof/>
                    <w:webHidden/>
                  </w:rPr>
                </w:r>
                <w:r>
                  <w:rPr>
                    <w:noProof/>
                    <w:webHidden/>
                  </w:rPr>
                  <w:fldChar w:fldCharType="separate"/>
                </w:r>
                <w:r w:rsidR="00D65487">
                  <w:rPr>
                    <w:noProof/>
                    <w:webHidden/>
                  </w:rPr>
                  <w:t>8</w:t>
                </w:r>
                <w:r>
                  <w:rPr>
                    <w:noProof/>
                    <w:webHidden/>
                  </w:rPr>
                  <w:fldChar w:fldCharType="end"/>
                </w:r>
              </w:hyperlink>
            </w:p>
            <w:p w:rsidR="00D76458" w:rsidRDefault="00D76458">
              <w:pPr>
                <w:pStyle w:val="TOC2"/>
                <w:tabs>
                  <w:tab w:val="right" w:leader="dot" w:pos="9350"/>
                </w:tabs>
                <w:rPr>
                  <w:rFonts w:eastAsiaTheme="minorEastAsia"/>
                  <w:noProof/>
                </w:rPr>
              </w:pPr>
              <w:hyperlink w:anchor="_Toc65269833" w:history="1">
                <w:r w:rsidRPr="00CF49AF">
                  <w:rPr>
                    <w:rStyle w:val="Hyperlink"/>
                    <w:noProof/>
                  </w:rPr>
                  <w:t>4.2 Company Objectives:</w:t>
                </w:r>
                <w:r>
                  <w:rPr>
                    <w:noProof/>
                    <w:webHidden/>
                  </w:rPr>
                  <w:tab/>
                </w:r>
                <w:r>
                  <w:rPr>
                    <w:noProof/>
                    <w:webHidden/>
                  </w:rPr>
                  <w:fldChar w:fldCharType="begin"/>
                </w:r>
                <w:r>
                  <w:rPr>
                    <w:noProof/>
                    <w:webHidden/>
                  </w:rPr>
                  <w:instrText xml:space="preserve"> PAGEREF _Toc65269833 \h </w:instrText>
                </w:r>
                <w:r>
                  <w:rPr>
                    <w:noProof/>
                    <w:webHidden/>
                  </w:rPr>
                </w:r>
                <w:r>
                  <w:rPr>
                    <w:noProof/>
                    <w:webHidden/>
                  </w:rPr>
                  <w:fldChar w:fldCharType="separate"/>
                </w:r>
                <w:r w:rsidR="00D65487">
                  <w:rPr>
                    <w:noProof/>
                    <w:webHidden/>
                  </w:rPr>
                  <w:t>9</w:t>
                </w:r>
                <w:r>
                  <w:rPr>
                    <w:noProof/>
                    <w:webHidden/>
                  </w:rPr>
                  <w:fldChar w:fldCharType="end"/>
                </w:r>
              </w:hyperlink>
            </w:p>
            <w:p w:rsidR="00D76458" w:rsidRDefault="00D76458">
              <w:pPr>
                <w:pStyle w:val="TOC2"/>
                <w:tabs>
                  <w:tab w:val="right" w:leader="dot" w:pos="9350"/>
                </w:tabs>
                <w:rPr>
                  <w:rFonts w:eastAsiaTheme="minorEastAsia"/>
                  <w:noProof/>
                </w:rPr>
              </w:pPr>
              <w:hyperlink w:anchor="_Toc65269834" w:history="1">
                <w:r w:rsidRPr="00CF49AF">
                  <w:rPr>
                    <w:rStyle w:val="Hyperlink"/>
                    <w:noProof/>
                  </w:rPr>
                  <w:t>4.3 Department or Team Objectives:</w:t>
                </w:r>
                <w:r>
                  <w:rPr>
                    <w:noProof/>
                    <w:webHidden/>
                  </w:rPr>
                  <w:tab/>
                </w:r>
                <w:r>
                  <w:rPr>
                    <w:noProof/>
                    <w:webHidden/>
                  </w:rPr>
                  <w:fldChar w:fldCharType="begin"/>
                </w:r>
                <w:r>
                  <w:rPr>
                    <w:noProof/>
                    <w:webHidden/>
                  </w:rPr>
                  <w:instrText xml:space="preserve"> PAGEREF _Toc65269834 \h </w:instrText>
                </w:r>
                <w:r>
                  <w:rPr>
                    <w:noProof/>
                    <w:webHidden/>
                  </w:rPr>
                </w:r>
                <w:r>
                  <w:rPr>
                    <w:noProof/>
                    <w:webHidden/>
                  </w:rPr>
                  <w:fldChar w:fldCharType="separate"/>
                </w:r>
                <w:r w:rsidR="00D65487">
                  <w:rPr>
                    <w:noProof/>
                    <w:webHidden/>
                  </w:rPr>
                  <w:t>10</w:t>
                </w:r>
                <w:r>
                  <w:rPr>
                    <w:noProof/>
                    <w:webHidden/>
                  </w:rPr>
                  <w:fldChar w:fldCharType="end"/>
                </w:r>
              </w:hyperlink>
            </w:p>
            <w:p w:rsidR="00D76458" w:rsidRDefault="00D76458">
              <w:pPr>
                <w:pStyle w:val="TOC2"/>
                <w:tabs>
                  <w:tab w:val="right" w:leader="dot" w:pos="9350"/>
                </w:tabs>
                <w:rPr>
                  <w:rFonts w:eastAsiaTheme="minorEastAsia"/>
                  <w:noProof/>
                </w:rPr>
              </w:pPr>
              <w:hyperlink w:anchor="_Toc65269835" w:history="1">
                <w:r w:rsidRPr="00CF49AF">
                  <w:rPr>
                    <w:rStyle w:val="Hyperlink"/>
                    <w:noProof/>
                  </w:rPr>
                  <w:t>4.4 Employee Objectives:</w:t>
                </w:r>
                <w:r>
                  <w:rPr>
                    <w:noProof/>
                    <w:webHidden/>
                  </w:rPr>
                  <w:tab/>
                </w:r>
                <w:r>
                  <w:rPr>
                    <w:noProof/>
                    <w:webHidden/>
                  </w:rPr>
                  <w:fldChar w:fldCharType="begin"/>
                </w:r>
                <w:r>
                  <w:rPr>
                    <w:noProof/>
                    <w:webHidden/>
                  </w:rPr>
                  <w:instrText xml:space="preserve"> PAGEREF _Toc65269835 \h </w:instrText>
                </w:r>
                <w:r>
                  <w:rPr>
                    <w:noProof/>
                    <w:webHidden/>
                  </w:rPr>
                </w:r>
                <w:r>
                  <w:rPr>
                    <w:noProof/>
                    <w:webHidden/>
                  </w:rPr>
                  <w:fldChar w:fldCharType="separate"/>
                </w:r>
                <w:r w:rsidR="00D65487">
                  <w:rPr>
                    <w:noProof/>
                    <w:webHidden/>
                  </w:rPr>
                  <w:t>11</w:t>
                </w:r>
                <w:r>
                  <w:rPr>
                    <w:noProof/>
                    <w:webHidden/>
                  </w:rPr>
                  <w:fldChar w:fldCharType="end"/>
                </w:r>
              </w:hyperlink>
            </w:p>
            <w:p w:rsidR="00D76458" w:rsidRDefault="00D76458">
              <w:pPr>
                <w:pStyle w:val="TOC2"/>
                <w:tabs>
                  <w:tab w:val="right" w:leader="dot" w:pos="9350"/>
                </w:tabs>
                <w:rPr>
                  <w:rFonts w:eastAsiaTheme="minorEastAsia"/>
                  <w:noProof/>
                </w:rPr>
              </w:pPr>
              <w:hyperlink w:anchor="_Toc65269836" w:history="1">
                <w:r w:rsidRPr="00CF49AF">
                  <w:rPr>
                    <w:rStyle w:val="Hyperlink"/>
                    <w:noProof/>
                  </w:rPr>
                  <w:t>4.5 OKR Alignment &amp; Approval</w:t>
                </w:r>
                <w:r>
                  <w:rPr>
                    <w:noProof/>
                    <w:webHidden/>
                  </w:rPr>
                  <w:tab/>
                </w:r>
                <w:r>
                  <w:rPr>
                    <w:noProof/>
                    <w:webHidden/>
                  </w:rPr>
                  <w:fldChar w:fldCharType="begin"/>
                </w:r>
                <w:r>
                  <w:rPr>
                    <w:noProof/>
                    <w:webHidden/>
                  </w:rPr>
                  <w:instrText xml:space="preserve"> PAGEREF _Toc65269836 \h </w:instrText>
                </w:r>
                <w:r>
                  <w:rPr>
                    <w:noProof/>
                    <w:webHidden/>
                  </w:rPr>
                </w:r>
                <w:r>
                  <w:rPr>
                    <w:noProof/>
                    <w:webHidden/>
                  </w:rPr>
                  <w:fldChar w:fldCharType="separate"/>
                </w:r>
                <w:r w:rsidR="00D65487">
                  <w:rPr>
                    <w:noProof/>
                    <w:webHidden/>
                  </w:rPr>
                  <w:t>11</w:t>
                </w:r>
                <w:r>
                  <w:rPr>
                    <w:noProof/>
                    <w:webHidden/>
                  </w:rPr>
                  <w:fldChar w:fldCharType="end"/>
                </w:r>
              </w:hyperlink>
            </w:p>
            <w:p w:rsidR="00D76458" w:rsidRDefault="00D76458">
              <w:pPr>
                <w:pStyle w:val="TOC2"/>
                <w:tabs>
                  <w:tab w:val="right" w:leader="dot" w:pos="9350"/>
                </w:tabs>
                <w:rPr>
                  <w:rFonts w:eastAsiaTheme="minorEastAsia"/>
                  <w:noProof/>
                </w:rPr>
              </w:pPr>
              <w:hyperlink w:anchor="_Toc65269837" w:history="1">
                <w:r w:rsidRPr="00CF49AF">
                  <w:rPr>
                    <w:rStyle w:val="Hyperlink"/>
                    <w:noProof/>
                  </w:rPr>
                  <w:t>4.6 Enable OKR only for a set of employees</w:t>
                </w:r>
                <w:r>
                  <w:rPr>
                    <w:noProof/>
                    <w:webHidden/>
                  </w:rPr>
                  <w:tab/>
                </w:r>
                <w:r>
                  <w:rPr>
                    <w:noProof/>
                    <w:webHidden/>
                  </w:rPr>
                  <w:fldChar w:fldCharType="begin"/>
                </w:r>
                <w:r>
                  <w:rPr>
                    <w:noProof/>
                    <w:webHidden/>
                  </w:rPr>
                  <w:instrText xml:space="preserve"> PAGEREF _Toc65269837 \h </w:instrText>
                </w:r>
                <w:r>
                  <w:rPr>
                    <w:noProof/>
                    <w:webHidden/>
                  </w:rPr>
                </w:r>
                <w:r>
                  <w:rPr>
                    <w:noProof/>
                    <w:webHidden/>
                  </w:rPr>
                  <w:fldChar w:fldCharType="separate"/>
                </w:r>
                <w:r w:rsidR="00D65487">
                  <w:rPr>
                    <w:noProof/>
                    <w:webHidden/>
                  </w:rPr>
                  <w:t>12</w:t>
                </w:r>
                <w:r>
                  <w:rPr>
                    <w:noProof/>
                    <w:webHidden/>
                  </w:rPr>
                  <w:fldChar w:fldCharType="end"/>
                </w:r>
              </w:hyperlink>
            </w:p>
            <w:p w:rsidR="00D76458" w:rsidRDefault="00D76458">
              <w:pPr>
                <w:pStyle w:val="TOC2"/>
                <w:tabs>
                  <w:tab w:val="right" w:leader="dot" w:pos="9350"/>
                </w:tabs>
                <w:rPr>
                  <w:rFonts w:eastAsiaTheme="minorEastAsia"/>
                  <w:noProof/>
                </w:rPr>
              </w:pPr>
              <w:hyperlink w:anchor="_Toc65269838" w:history="1">
                <w:r w:rsidRPr="00CF49AF">
                  <w:rPr>
                    <w:rStyle w:val="Hyperlink"/>
                    <w:noProof/>
                  </w:rPr>
                  <w:t>4.7 OKR Configuration</w:t>
                </w:r>
                <w:r>
                  <w:rPr>
                    <w:noProof/>
                    <w:webHidden/>
                  </w:rPr>
                  <w:tab/>
                </w:r>
                <w:r>
                  <w:rPr>
                    <w:noProof/>
                    <w:webHidden/>
                  </w:rPr>
                  <w:fldChar w:fldCharType="begin"/>
                </w:r>
                <w:r>
                  <w:rPr>
                    <w:noProof/>
                    <w:webHidden/>
                  </w:rPr>
                  <w:instrText xml:space="preserve"> PAGEREF _Toc65269838 \h </w:instrText>
                </w:r>
                <w:r>
                  <w:rPr>
                    <w:noProof/>
                    <w:webHidden/>
                  </w:rPr>
                </w:r>
                <w:r>
                  <w:rPr>
                    <w:noProof/>
                    <w:webHidden/>
                  </w:rPr>
                  <w:fldChar w:fldCharType="separate"/>
                </w:r>
                <w:r w:rsidR="00D65487">
                  <w:rPr>
                    <w:noProof/>
                    <w:webHidden/>
                  </w:rPr>
                  <w:t>13</w:t>
                </w:r>
                <w:r>
                  <w:rPr>
                    <w:noProof/>
                    <w:webHidden/>
                  </w:rPr>
                  <w:fldChar w:fldCharType="end"/>
                </w:r>
              </w:hyperlink>
            </w:p>
            <w:p w:rsidR="00D76458" w:rsidRDefault="00D76458">
              <w:pPr>
                <w:pStyle w:val="TOC2"/>
                <w:tabs>
                  <w:tab w:val="right" w:leader="dot" w:pos="9350"/>
                </w:tabs>
                <w:rPr>
                  <w:rFonts w:eastAsiaTheme="minorEastAsia"/>
                  <w:noProof/>
                </w:rPr>
              </w:pPr>
              <w:hyperlink w:anchor="_Toc65269839" w:history="1">
                <w:r w:rsidRPr="00CF49AF">
                  <w:rPr>
                    <w:rStyle w:val="Hyperlink"/>
                    <w:noProof/>
                  </w:rPr>
                  <w:t>4.8 OKR Reports</w:t>
                </w:r>
                <w:r>
                  <w:rPr>
                    <w:noProof/>
                    <w:webHidden/>
                  </w:rPr>
                  <w:tab/>
                </w:r>
                <w:r>
                  <w:rPr>
                    <w:noProof/>
                    <w:webHidden/>
                  </w:rPr>
                  <w:fldChar w:fldCharType="begin"/>
                </w:r>
                <w:r>
                  <w:rPr>
                    <w:noProof/>
                    <w:webHidden/>
                  </w:rPr>
                  <w:instrText xml:space="preserve"> PAGEREF _Toc65269839 \h </w:instrText>
                </w:r>
                <w:r>
                  <w:rPr>
                    <w:noProof/>
                    <w:webHidden/>
                  </w:rPr>
                </w:r>
                <w:r>
                  <w:rPr>
                    <w:noProof/>
                    <w:webHidden/>
                  </w:rPr>
                  <w:fldChar w:fldCharType="separate"/>
                </w:r>
                <w:r w:rsidR="00D65487">
                  <w:rPr>
                    <w:noProof/>
                    <w:webHidden/>
                  </w:rPr>
                  <w:t>14</w:t>
                </w:r>
                <w:r>
                  <w:rPr>
                    <w:noProof/>
                    <w:webHidden/>
                  </w:rPr>
                  <w:fldChar w:fldCharType="end"/>
                </w:r>
              </w:hyperlink>
            </w:p>
            <w:p w:rsidR="00D76458" w:rsidRDefault="00D76458">
              <w:pPr>
                <w:pStyle w:val="TOC1"/>
                <w:tabs>
                  <w:tab w:val="right" w:leader="dot" w:pos="9350"/>
                </w:tabs>
                <w:rPr>
                  <w:rFonts w:eastAsiaTheme="minorEastAsia"/>
                  <w:noProof/>
                </w:rPr>
              </w:pPr>
              <w:hyperlink w:anchor="_Toc65269840" w:history="1">
                <w:r w:rsidRPr="00CF49AF">
                  <w:rPr>
                    <w:rStyle w:val="Hyperlink"/>
                    <w:noProof/>
                  </w:rPr>
                  <w:t>5. Inputs required for implementing OKR</w:t>
                </w:r>
                <w:r>
                  <w:rPr>
                    <w:noProof/>
                    <w:webHidden/>
                  </w:rPr>
                  <w:tab/>
                </w:r>
                <w:r>
                  <w:rPr>
                    <w:noProof/>
                    <w:webHidden/>
                  </w:rPr>
                  <w:fldChar w:fldCharType="begin"/>
                </w:r>
                <w:r>
                  <w:rPr>
                    <w:noProof/>
                    <w:webHidden/>
                  </w:rPr>
                  <w:instrText xml:space="preserve"> PAGEREF _Toc65269840 \h </w:instrText>
                </w:r>
                <w:r>
                  <w:rPr>
                    <w:noProof/>
                    <w:webHidden/>
                  </w:rPr>
                </w:r>
                <w:r>
                  <w:rPr>
                    <w:noProof/>
                    <w:webHidden/>
                  </w:rPr>
                  <w:fldChar w:fldCharType="separate"/>
                </w:r>
                <w:r w:rsidR="00D65487">
                  <w:rPr>
                    <w:noProof/>
                    <w:webHidden/>
                  </w:rPr>
                  <w:t>15</w:t>
                </w:r>
                <w:r>
                  <w:rPr>
                    <w:noProof/>
                    <w:webHidden/>
                  </w:rPr>
                  <w:fldChar w:fldCharType="end"/>
                </w:r>
              </w:hyperlink>
            </w:p>
            <w:p w:rsidR="00D76458" w:rsidRDefault="00D76458">
              <w:pPr>
                <w:pStyle w:val="TOC1"/>
                <w:tabs>
                  <w:tab w:val="right" w:leader="dot" w:pos="9350"/>
                </w:tabs>
                <w:rPr>
                  <w:rFonts w:eastAsiaTheme="minorEastAsia"/>
                  <w:noProof/>
                </w:rPr>
              </w:pPr>
              <w:hyperlink w:anchor="_Toc65269841" w:history="1">
                <w:r w:rsidRPr="00CF49AF">
                  <w:rPr>
                    <w:rStyle w:val="Hyperlink"/>
                    <w:noProof/>
                  </w:rPr>
                  <w:t>6. Landing Page</w:t>
                </w:r>
                <w:r>
                  <w:rPr>
                    <w:noProof/>
                    <w:webHidden/>
                  </w:rPr>
                  <w:tab/>
                </w:r>
                <w:r>
                  <w:rPr>
                    <w:noProof/>
                    <w:webHidden/>
                  </w:rPr>
                  <w:fldChar w:fldCharType="begin"/>
                </w:r>
                <w:r>
                  <w:rPr>
                    <w:noProof/>
                    <w:webHidden/>
                  </w:rPr>
                  <w:instrText xml:space="preserve"> PAGEREF _Toc65269841 \h </w:instrText>
                </w:r>
                <w:r>
                  <w:rPr>
                    <w:noProof/>
                    <w:webHidden/>
                  </w:rPr>
                </w:r>
                <w:r>
                  <w:rPr>
                    <w:noProof/>
                    <w:webHidden/>
                  </w:rPr>
                  <w:fldChar w:fldCharType="separate"/>
                </w:r>
                <w:r w:rsidR="00D65487">
                  <w:rPr>
                    <w:noProof/>
                    <w:webHidden/>
                  </w:rPr>
                  <w:t>16</w:t>
                </w:r>
                <w:r>
                  <w:rPr>
                    <w:noProof/>
                    <w:webHidden/>
                  </w:rPr>
                  <w:fldChar w:fldCharType="end"/>
                </w:r>
              </w:hyperlink>
            </w:p>
            <w:p w:rsidR="00D76458" w:rsidRDefault="00D76458">
              <w:pPr>
                <w:pStyle w:val="TOC1"/>
                <w:tabs>
                  <w:tab w:val="right" w:leader="dot" w:pos="9350"/>
                </w:tabs>
                <w:rPr>
                  <w:rFonts w:eastAsiaTheme="minorEastAsia"/>
                  <w:noProof/>
                </w:rPr>
              </w:pPr>
              <w:hyperlink w:anchor="_Toc65269842" w:history="1">
                <w:r w:rsidRPr="00CF49AF">
                  <w:rPr>
                    <w:rStyle w:val="Hyperlink"/>
                    <w:noProof/>
                  </w:rPr>
                  <w:t>7. White Listing Email IDs &amp; Access URLs</w:t>
                </w:r>
                <w:r>
                  <w:rPr>
                    <w:noProof/>
                    <w:webHidden/>
                  </w:rPr>
                  <w:tab/>
                </w:r>
                <w:r>
                  <w:rPr>
                    <w:noProof/>
                    <w:webHidden/>
                  </w:rPr>
                  <w:fldChar w:fldCharType="begin"/>
                </w:r>
                <w:r>
                  <w:rPr>
                    <w:noProof/>
                    <w:webHidden/>
                  </w:rPr>
                  <w:instrText xml:space="preserve"> PAGEREF _Toc65269842 \h </w:instrText>
                </w:r>
                <w:r>
                  <w:rPr>
                    <w:noProof/>
                    <w:webHidden/>
                  </w:rPr>
                </w:r>
                <w:r>
                  <w:rPr>
                    <w:noProof/>
                    <w:webHidden/>
                  </w:rPr>
                  <w:fldChar w:fldCharType="separate"/>
                </w:r>
                <w:r w:rsidR="00D65487">
                  <w:rPr>
                    <w:noProof/>
                    <w:webHidden/>
                  </w:rPr>
                  <w:t>17</w:t>
                </w:r>
                <w:r>
                  <w:rPr>
                    <w:noProof/>
                    <w:webHidden/>
                  </w:rPr>
                  <w:fldChar w:fldCharType="end"/>
                </w:r>
              </w:hyperlink>
            </w:p>
            <w:p w:rsidR="00B72561" w:rsidRPr="001D28E6" w:rsidRDefault="007D66AF">
              <w:pPr>
                <w:rPr>
                  <w:b/>
                  <w:noProof/>
                  <w:sz w:val="24"/>
                </w:rPr>
              </w:pPr>
              <w:r w:rsidRPr="001D28E6">
                <w:rPr>
                  <w:b/>
                  <w:bCs/>
                  <w:noProof/>
                  <w:sz w:val="24"/>
                </w:rPr>
                <w:fldChar w:fldCharType="end"/>
              </w:r>
            </w:p>
          </w:sdtContent>
        </w:sdt>
        <w:p w:rsidR="00742E6D" w:rsidRDefault="00B72561">
          <w:r>
            <w:t xml:space="preserve">  </w:t>
          </w:r>
        </w:p>
        <w:p w:rsidR="00742E6D" w:rsidRDefault="00742E6D"/>
        <w:p w:rsidR="00742E6D" w:rsidRDefault="00742E6D"/>
        <w:p w:rsidR="00742E6D" w:rsidRDefault="00742E6D"/>
        <w:p w:rsidR="00742E6D" w:rsidRDefault="00742E6D"/>
        <w:p w:rsidR="00742E6D" w:rsidRDefault="00742E6D"/>
        <w:p w:rsidR="00D76458" w:rsidRDefault="00B72561">
          <w:r>
            <w:t xml:space="preserve">       </w:t>
          </w:r>
        </w:p>
        <w:p w:rsidR="0039587B" w:rsidRPr="00B72561" w:rsidRDefault="00B72561">
          <w:r>
            <w:t xml:space="preserve">    </w:t>
          </w:r>
        </w:p>
      </w:sdtContent>
    </w:sdt>
    <w:p w:rsidR="007D66AF" w:rsidRDefault="009A2D89" w:rsidP="00FC6FB9">
      <w:pPr>
        <w:pStyle w:val="Heading1"/>
      </w:pPr>
      <w:bookmarkStart w:id="0" w:name="_Toc65269828"/>
      <w:r w:rsidRPr="00B05E05">
        <w:lastRenderedPageBreak/>
        <w:t>1. Introduction</w:t>
      </w:r>
      <w:bookmarkEnd w:id="0"/>
      <w:r w:rsidR="008617AF" w:rsidRPr="00B05E05">
        <w:t xml:space="preserve"> </w:t>
      </w:r>
    </w:p>
    <w:p w:rsidR="00B50330" w:rsidRPr="00B50330" w:rsidRDefault="00B50330" w:rsidP="00B50330"/>
    <w:p w:rsidR="00C459BD" w:rsidRPr="00A967D6" w:rsidRDefault="00C459BD" w:rsidP="00C459BD">
      <w:pPr>
        <w:rPr>
          <w:sz w:val="24"/>
          <w:szCs w:val="24"/>
        </w:rPr>
      </w:pPr>
      <w:r w:rsidRPr="00A967D6">
        <w:rPr>
          <w:sz w:val="24"/>
          <w:szCs w:val="24"/>
        </w:rPr>
        <w:t xml:space="preserve">Synergita </w:t>
      </w:r>
      <w:r>
        <w:rPr>
          <w:sz w:val="24"/>
          <w:szCs w:val="24"/>
        </w:rPr>
        <w:t>OKR</w:t>
      </w:r>
      <w:r w:rsidRPr="00A967D6">
        <w:rPr>
          <w:sz w:val="24"/>
          <w:szCs w:val="24"/>
        </w:rPr>
        <w:t xml:space="preserve"> edition</w:t>
      </w:r>
      <w:r>
        <w:rPr>
          <w:sz w:val="24"/>
          <w:szCs w:val="24"/>
        </w:rPr>
        <w:t xml:space="preserve"> focuses mainly on the Objective Key Results</w:t>
      </w:r>
      <w:r w:rsidRPr="00A967D6">
        <w:rPr>
          <w:sz w:val="24"/>
          <w:szCs w:val="24"/>
        </w:rPr>
        <w:t>. The product includes the basic employe</w:t>
      </w:r>
      <w:r>
        <w:rPr>
          <w:sz w:val="24"/>
          <w:szCs w:val="24"/>
        </w:rPr>
        <w:t>e talent information management and</w:t>
      </w:r>
      <w:r w:rsidRPr="00A967D6">
        <w:rPr>
          <w:sz w:val="24"/>
          <w:szCs w:val="24"/>
        </w:rPr>
        <w:t xml:space="preserve"> </w:t>
      </w:r>
      <w:r>
        <w:rPr>
          <w:sz w:val="24"/>
          <w:szCs w:val="24"/>
        </w:rPr>
        <w:t>OKR program for employees to define</w:t>
      </w:r>
      <w:r w:rsidRPr="00C459BD">
        <w:rPr>
          <w:sz w:val="24"/>
          <w:szCs w:val="24"/>
        </w:rPr>
        <w:t xml:space="preserve"> clear Object</w:t>
      </w:r>
      <w:r>
        <w:rPr>
          <w:sz w:val="24"/>
          <w:szCs w:val="24"/>
        </w:rPr>
        <w:t>ives &amp; Key Results to be achieved.</w:t>
      </w:r>
    </w:p>
    <w:p w:rsidR="00C459BD" w:rsidRPr="00A967D6" w:rsidRDefault="00C459BD" w:rsidP="00C459BD">
      <w:pPr>
        <w:rPr>
          <w:sz w:val="24"/>
          <w:szCs w:val="24"/>
        </w:rPr>
      </w:pPr>
      <w:r w:rsidRPr="00A967D6">
        <w:rPr>
          <w:sz w:val="24"/>
          <w:szCs w:val="24"/>
        </w:rPr>
        <w:t>The purpose of the document is to define/collect the requiremen</w:t>
      </w:r>
      <w:r w:rsidR="0026182B">
        <w:rPr>
          <w:sz w:val="24"/>
          <w:szCs w:val="24"/>
        </w:rPr>
        <w:t>ts to implement Synergita OKR</w:t>
      </w:r>
      <w:r w:rsidRPr="00A967D6">
        <w:rPr>
          <w:sz w:val="24"/>
          <w:szCs w:val="24"/>
        </w:rPr>
        <w:t xml:space="preserve"> module. It is intended to be a flexible, “living document” and will change and expand throughout the requirements collection phase. </w:t>
      </w:r>
    </w:p>
    <w:p w:rsidR="007D66AF" w:rsidRDefault="009A2D89" w:rsidP="00FC6FB9">
      <w:pPr>
        <w:pStyle w:val="Heading1"/>
      </w:pPr>
      <w:bookmarkStart w:id="1" w:name="_Toc65269829"/>
      <w:r w:rsidRPr="00B05E05">
        <w:t>2. Implementation plan</w:t>
      </w:r>
      <w:bookmarkEnd w:id="1"/>
      <w:r w:rsidRPr="00B05E05">
        <w:t xml:space="preserve"> </w:t>
      </w:r>
    </w:p>
    <w:p w:rsidR="00C459BD" w:rsidRDefault="00C459BD" w:rsidP="00C459BD"/>
    <w:p w:rsidR="00C459BD" w:rsidRDefault="00C459BD" w:rsidP="00C459BD">
      <w:pPr>
        <w:tabs>
          <w:tab w:val="left" w:pos="5985"/>
        </w:tabs>
      </w:pPr>
      <w:r w:rsidRPr="00A967D6">
        <w:rPr>
          <w:sz w:val="24"/>
        </w:rPr>
        <w:t xml:space="preserve">Here is a quick view of the implementation activities.  </w:t>
      </w:r>
      <w:r>
        <w:t xml:space="preserve">        </w:t>
      </w:r>
    </w:p>
    <w:p w:rsidR="00B50330" w:rsidRPr="00B50330" w:rsidRDefault="00B50330" w:rsidP="00B50330"/>
    <w:p w:rsidR="00B50330" w:rsidRDefault="00B526FF" w:rsidP="001E4044">
      <w:pPr>
        <w:tabs>
          <w:tab w:val="left" w:pos="5985"/>
        </w:tabs>
      </w:pPr>
      <w:r>
        <w:t xml:space="preserve">                </w:t>
      </w:r>
      <w:r w:rsidR="00B04C91">
        <w:rPr>
          <w:noProof/>
        </w:rPr>
        <w:drawing>
          <wp:inline distT="0" distB="0" distL="0" distR="0" wp14:anchorId="1B3D0907" wp14:editId="0F900FBD">
            <wp:extent cx="5486400" cy="3200400"/>
            <wp:effectExtent l="0" t="0" r="0" b="19050"/>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r w:rsidR="001E4044">
        <w:t xml:space="preserve">                              </w:t>
      </w:r>
      <w:r>
        <w:t xml:space="preserve">                  </w:t>
      </w:r>
    </w:p>
    <w:p w:rsidR="00182445" w:rsidRDefault="00182445" w:rsidP="00182445">
      <w:pPr>
        <w:rPr>
          <w:b/>
          <w:sz w:val="24"/>
        </w:rPr>
      </w:pPr>
    </w:p>
    <w:p w:rsidR="00910155" w:rsidRDefault="00910155" w:rsidP="00182445">
      <w:pPr>
        <w:rPr>
          <w:b/>
          <w:sz w:val="24"/>
        </w:rPr>
      </w:pPr>
    </w:p>
    <w:p w:rsidR="0040235B" w:rsidRDefault="0040235B" w:rsidP="00182445">
      <w:pPr>
        <w:rPr>
          <w:b/>
          <w:sz w:val="24"/>
        </w:rPr>
      </w:pPr>
    </w:p>
    <w:p w:rsidR="00182445" w:rsidRPr="00B069B4" w:rsidRDefault="00182445" w:rsidP="00182445">
      <w:pPr>
        <w:rPr>
          <w:b/>
          <w:sz w:val="24"/>
        </w:rPr>
      </w:pPr>
      <w:r w:rsidRPr="00B069B4">
        <w:rPr>
          <w:b/>
          <w:sz w:val="24"/>
        </w:rPr>
        <w:lastRenderedPageBreak/>
        <w:t>Requirements Collection Process</w:t>
      </w:r>
    </w:p>
    <w:p w:rsidR="00182445" w:rsidRDefault="00182445" w:rsidP="00182445">
      <w:pPr>
        <w:rPr>
          <w:sz w:val="24"/>
        </w:rPr>
      </w:pPr>
      <w:r w:rsidRPr="00A967D6">
        <w:rPr>
          <w:sz w:val="24"/>
        </w:rPr>
        <w:t>Implementation team will schedule online meetings with the customers and collect the requirements and data for implementation.</w:t>
      </w:r>
    </w:p>
    <w:tbl>
      <w:tblPr>
        <w:tblStyle w:val="MediumShading1-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5"/>
        <w:gridCol w:w="3975"/>
      </w:tblGrid>
      <w:tr w:rsidR="00182445" w:rsidTr="0040235B">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3975" w:type="dxa"/>
            <w:tcBorders>
              <w:top w:val="none" w:sz="0" w:space="0" w:color="auto"/>
              <w:left w:val="none" w:sz="0" w:space="0" w:color="auto"/>
              <w:bottom w:val="none" w:sz="0" w:space="0" w:color="auto"/>
              <w:right w:val="none" w:sz="0" w:space="0" w:color="auto"/>
            </w:tcBorders>
          </w:tcPr>
          <w:p w:rsidR="00182445" w:rsidRPr="00A967D6" w:rsidRDefault="00182445" w:rsidP="006D6322">
            <w:pPr>
              <w:tabs>
                <w:tab w:val="left" w:pos="5985"/>
              </w:tabs>
              <w:jc w:val="center"/>
              <w:rPr>
                <w:sz w:val="24"/>
                <w:szCs w:val="24"/>
              </w:rPr>
            </w:pPr>
            <w:r w:rsidRPr="00A967D6">
              <w:rPr>
                <w:sz w:val="24"/>
                <w:szCs w:val="24"/>
              </w:rPr>
              <w:t>Session</w:t>
            </w:r>
            <w:r>
              <w:rPr>
                <w:sz w:val="24"/>
                <w:szCs w:val="24"/>
              </w:rPr>
              <w:t xml:space="preserve">  Details</w:t>
            </w:r>
          </w:p>
        </w:tc>
        <w:tc>
          <w:tcPr>
            <w:tcW w:w="3975" w:type="dxa"/>
            <w:tcBorders>
              <w:top w:val="none" w:sz="0" w:space="0" w:color="auto"/>
              <w:left w:val="none" w:sz="0" w:space="0" w:color="auto"/>
              <w:bottom w:val="none" w:sz="0" w:space="0" w:color="auto"/>
              <w:right w:val="none" w:sz="0" w:space="0" w:color="auto"/>
            </w:tcBorders>
          </w:tcPr>
          <w:p w:rsidR="00182445" w:rsidRPr="00A967D6" w:rsidRDefault="00182445" w:rsidP="0040235B">
            <w:pPr>
              <w:tabs>
                <w:tab w:val="left" w:pos="5985"/>
              </w:tabs>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Topic</w:t>
            </w:r>
          </w:p>
        </w:tc>
      </w:tr>
      <w:tr w:rsidR="00182445" w:rsidTr="0040235B">
        <w:trPr>
          <w:cnfStyle w:val="000000100000" w:firstRow="0" w:lastRow="0" w:firstColumn="0" w:lastColumn="0" w:oddVBand="0" w:evenVBand="0" w:oddHBand="1" w:evenHBand="0" w:firstRowFirstColumn="0" w:firstRowLastColumn="0" w:lastRowFirstColumn="0" w:lastRowLastColumn="0"/>
          <w:trHeight w:val="1045"/>
        </w:trPr>
        <w:tc>
          <w:tcPr>
            <w:cnfStyle w:val="001000000000" w:firstRow="0" w:lastRow="0" w:firstColumn="1" w:lastColumn="0" w:oddVBand="0" w:evenVBand="0" w:oddHBand="0" w:evenHBand="0" w:firstRowFirstColumn="0" w:firstRowLastColumn="0" w:lastRowFirstColumn="0" w:lastRowLastColumn="0"/>
            <w:tcW w:w="3975" w:type="dxa"/>
            <w:tcBorders>
              <w:right w:val="none" w:sz="0" w:space="0" w:color="auto"/>
            </w:tcBorders>
          </w:tcPr>
          <w:p w:rsidR="00182445" w:rsidRPr="009B042D" w:rsidRDefault="00182445" w:rsidP="006D6322">
            <w:pPr>
              <w:tabs>
                <w:tab w:val="left" w:pos="5985"/>
              </w:tabs>
              <w:jc w:val="center"/>
              <w:rPr>
                <w:b w:val="0"/>
                <w:sz w:val="24"/>
                <w:szCs w:val="24"/>
              </w:rPr>
            </w:pPr>
            <w:r w:rsidRPr="009B042D">
              <w:rPr>
                <w:b w:val="0"/>
                <w:sz w:val="24"/>
                <w:szCs w:val="24"/>
              </w:rPr>
              <w:t>Session 1</w:t>
            </w:r>
          </w:p>
        </w:tc>
        <w:tc>
          <w:tcPr>
            <w:tcW w:w="3975" w:type="dxa"/>
            <w:tcBorders>
              <w:left w:val="none" w:sz="0" w:space="0" w:color="auto"/>
            </w:tcBorders>
          </w:tcPr>
          <w:p w:rsidR="00182445" w:rsidRPr="00A967D6" w:rsidRDefault="00182445" w:rsidP="006D6322">
            <w:pPr>
              <w:tabs>
                <w:tab w:val="left" w:pos="5985"/>
              </w:tabs>
              <w:cnfStyle w:val="000000100000" w:firstRow="0" w:lastRow="0" w:firstColumn="0" w:lastColumn="0" w:oddVBand="0" w:evenVBand="0" w:oddHBand="1" w:evenHBand="0" w:firstRowFirstColumn="0" w:firstRowLastColumn="0" w:lastRowFirstColumn="0" w:lastRowLastColumn="0"/>
              <w:rPr>
                <w:sz w:val="24"/>
                <w:szCs w:val="24"/>
              </w:rPr>
            </w:pPr>
            <w:r w:rsidRPr="00A967D6">
              <w:rPr>
                <w:sz w:val="24"/>
                <w:szCs w:val="24"/>
              </w:rPr>
              <w:t>Employee Talent Information</w:t>
            </w:r>
            <w:r>
              <w:rPr>
                <w:sz w:val="24"/>
                <w:szCs w:val="24"/>
              </w:rPr>
              <w:t>, Relationship data, Employee Profile Setup, Integration &amp; Authentication.</w:t>
            </w:r>
          </w:p>
        </w:tc>
      </w:tr>
      <w:tr w:rsidR="00182445" w:rsidTr="0040235B">
        <w:trPr>
          <w:cnfStyle w:val="000000010000" w:firstRow="0" w:lastRow="0" w:firstColumn="0" w:lastColumn="0" w:oddVBand="0" w:evenVBand="0" w:oddHBand="0" w:evenHBand="1" w:firstRowFirstColumn="0" w:firstRowLastColumn="0" w:lastRowFirstColumn="0" w:lastRowLastColumn="0"/>
          <w:trHeight w:val="875"/>
        </w:trPr>
        <w:tc>
          <w:tcPr>
            <w:cnfStyle w:val="001000000000" w:firstRow="0" w:lastRow="0" w:firstColumn="1" w:lastColumn="0" w:oddVBand="0" w:evenVBand="0" w:oddHBand="0" w:evenHBand="0" w:firstRowFirstColumn="0" w:firstRowLastColumn="0" w:lastRowFirstColumn="0" w:lastRowLastColumn="0"/>
            <w:tcW w:w="3975" w:type="dxa"/>
            <w:tcBorders>
              <w:right w:val="none" w:sz="0" w:space="0" w:color="auto"/>
            </w:tcBorders>
          </w:tcPr>
          <w:p w:rsidR="00182445" w:rsidRPr="009B042D" w:rsidRDefault="00182445" w:rsidP="006D6322">
            <w:pPr>
              <w:tabs>
                <w:tab w:val="left" w:pos="5985"/>
              </w:tabs>
              <w:jc w:val="center"/>
              <w:rPr>
                <w:b w:val="0"/>
                <w:sz w:val="24"/>
                <w:szCs w:val="24"/>
              </w:rPr>
            </w:pPr>
            <w:r w:rsidRPr="009B042D">
              <w:rPr>
                <w:b w:val="0"/>
                <w:sz w:val="24"/>
                <w:szCs w:val="24"/>
              </w:rPr>
              <w:t>Session 2</w:t>
            </w:r>
          </w:p>
        </w:tc>
        <w:tc>
          <w:tcPr>
            <w:tcW w:w="3975" w:type="dxa"/>
            <w:tcBorders>
              <w:left w:val="none" w:sz="0" w:space="0" w:color="auto"/>
            </w:tcBorders>
          </w:tcPr>
          <w:p w:rsidR="00182445" w:rsidRPr="009B042D" w:rsidRDefault="00B531B8" w:rsidP="00B531B8">
            <w:pPr>
              <w:tabs>
                <w:tab w:val="left" w:pos="5985"/>
              </w:tabs>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OKR Process flow,</w:t>
            </w:r>
            <w:r w:rsidR="00182445" w:rsidRPr="009B042D">
              <w:rPr>
                <w:sz w:val="24"/>
                <w:szCs w:val="24"/>
              </w:rPr>
              <w:t xml:space="preserve"> </w:t>
            </w:r>
            <w:r>
              <w:rPr>
                <w:sz w:val="24"/>
                <w:szCs w:val="24"/>
              </w:rPr>
              <w:t>Company Objectives, Department Objectives, Employee Objectives.</w:t>
            </w:r>
          </w:p>
        </w:tc>
      </w:tr>
      <w:tr w:rsidR="00182445" w:rsidTr="0040235B">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3975" w:type="dxa"/>
            <w:tcBorders>
              <w:right w:val="none" w:sz="0" w:space="0" w:color="auto"/>
            </w:tcBorders>
          </w:tcPr>
          <w:p w:rsidR="00182445" w:rsidRPr="00DC6B56" w:rsidRDefault="00182445" w:rsidP="006D6322">
            <w:pPr>
              <w:tabs>
                <w:tab w:val="left" w:pos="5985"/>
              </w:tabs>
              <w:jc w:val="center"/>
              <w:rPr>
                <w:b w:val="0"/>
                <w:sz w:val="24"/>
                <w:szCs w:val="24"/>
              </w:rPr>
            </w:pPr>
            <w:r w:rsidRPr="00DC6B56">
              <w:rPr>
                <w:b w:val="0"/>
                <w:sz w:val="24"/>
                <w:szCs w:val="24"/>
              </w:rPr>
              <w:t>Session 3</w:t>
            </w:r>
          </w:p>
        </w:tc>
        <w:tc>
          <w:tcPr>
            <w:tcW w:w="3975" w:type="dxa"/>
            <w:tcBorders>
              <w:left w:val="none" w:sz="0" w:space="0" w:color="auto"/>
            </w:tcBorders>
          </w:tcPr>
          <w:p w:rsidR="00182445" w:rsidRPr="00DC6B56" w:rsidRDefault="00B531B8" w:rsidP="006D6322">
            <w:pPr>
              <w:tabs>
                <w:tab w:val="left" w:pos="5985"/>
              </w:tabs>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OKR Alignment and Approval, Reports and Email Notifications</w:t>
            </w:r>
          </w:p>
        </w:tc>
      </w:tr>
    </w:tbl>
    <w:p w:rsidR="00326881" w:rsidRPr="001E4044" w:rsidRDefault="00C459BD" w:rsidP="001E4044">
      <w:pPr>
        <w:pStyle w:val="Heading1"/>
        <w:rPr>
          <w:sz w:val="24"/>
          <w:szCs w:val="24"/>
        </w:rPr>
      </w:pPr>
      <w:bookmarkStart w:id="2" w:name="_Toc65269830"/>
      <w:r>
        <w:t>3</w:t>
      </w:r>
      <w:r w:rsidR="004637FB">
        <w:t xml:space="preserve">. </w:t>
      </w:r>
      <w:r w:rsidR="00326881">
        <w:t xml:space="preserve">Implementation </w:t>
      </w:r>
      <w:r w:rsidR="00BD5AED">
        <w:t>–</w:t>
      </w:r>
      <w:r w:rsidR="00326881">
        <w:t xml:space="preserve"> </w:t>
      </w:r>
      <w:r w:rsidR="00BD5AED">
        <w:t xml:space="preserve">Organization </w:t>
      </w:r>
      <w:r w:rsidR="00326881" w:rsidRPr="00B05E05">
        <w:t>&amp; Employee Details</w:t>
      </w:r>
      <w:bookmarkEnd w:id="2"/>
    </w:p>
    <w:p w:rsidR="001E4044" w:rsidRDefault="001E4044" w:rsidP="002C2245"/>
    <w:p w:rsidR="00812818" w:rsidRPr="00812818" w:rsidRDefault="00C95955" w:rsidP="002C2245">
      <w:pPr>
        <w:rPr>
          <w:sz w:val="24"/>
          <w:szCs w:val="24"/>
        </w:rPr>
      </w:pPr>
      <w:r w:rsidRPr="00812818">
        <w:rPr>
          <w:sz w:val="24"/>
          <w:szCs w:val="24"/>
        </w:rPr>
        <w:t xml:space="preserve">Setting up the </w:t>
      </w:r>
      <w:r w:rsidR="005A1460" w:rsidRPr="00812818">
        <w:rPr>
          <w:sz w:val="24"/>
          <w:szCs w:val="24"/>
        </w:rPr>
        <w:t>Organization structure, employee data and group comprise the basic implementation of the product. This basic implementation is applicable for all the editions of the product.</w:t>
      </w:r>
      <w:r w:rsidR="00812818" w:rsidRPr="00812818">
        <w:rPr>
          <w:sz w:val="24"/>
          <w:szCs w:val="24"/>
        </w:rPr>
        <w:t xml:space="preserve"> </w:t>
      </w:r>
    </w:p>
    <w:p w:rsidR="004637FB" w:rsidRPr="00213655" w:rsidRDefault="004637FB" w:rsidP="004637FB">
      <w:pPr>
        <w:pStyle w:val="ListParagraph"/>
        <w:numPr>
          <w:ilvl w:val="0"/>
          <w:numId w:val="27"/>
        </w:numPr>
        <w:ind w:left="180"/>
        <w:rPr>
          <w:b/>
          <w:sz w:val="28"/>
          <w:szCs w:val="28"/>
        </w:rPr>
      </w:pPr>
      <w:r w:rsidRPr="00213655">
        <w:rPr>
          <w:b/>
          <w:sz w:val="28"/>
          <w:szCs w:val="28"/>
        </w:rPr>
        <w:t xml:space="preserve">Company Logo  </w:t>
      </w:r>
    </w:p>
    <w:p w:rsidR="00B50330" w:rsidRPr="00213655" w:rsidRDefault="004637FB" w:rsidP="004637FB">
      <w:pPr>
        <w:rPr>
          <w:sz w:val="24"/>
          <w:szCs w:val="24"/>
        </w:rPr>
      </w:pPr>
      <w:r>
        <w:rPr>
          <w:b/>
          <w:sz w:val="28"/>
          <w:szCs w:val="28"/>
        </w:rPr>
        <w:t xml:space="preserve">    </w:t>
      </w:r>
      <w:r w:rsidRPr="00213655">
        <w:rPr>
          <w:sz w:val="24"/>
          <w:szCs w:val="24"/>
        </w:rPr>
        <w:t xml:space="preserve">Share us the company logo to include in the PMS portal.   </w:t>
      </w:r>
      <w:r w:rsidR="00182445" w:rsidRPr="00182445">
        <w:rPr>
          <w:sz w:val="24"/>
          <w:szCs w:val="24"/>
        </w:rPr>
        <w:t xml:space="preserve">Recommended dimension is 250 </w:t>
      </w:r>
      <w:proofErr w:type="gramStart"/>
      <w:r w:rsidR="00182445" w:rsidRPr="00182445">
        <w:rPr>
          <w:sz w:val="24"/>
          <w:szCs w:val="24"/>
        </w:rPr>
        <w:t>px</w:t>
      </w:r>
      <w:proofErr w:type="gramEnd"/>
      <w:r w:rsidR="00182445" w:rsidRPr="00182445">
        <w:rPr>
          <w:sz w:val="24"/>
          <w:szCs w:val="24"/>
        </w:rPr>
        <w:t xml:space="preserve"> (width) x 100 px (height)</w:t>
      </w:r>
    </w:p>
    <w:p w:rsidR="004637FB" w:rsidRPr="001D28E6" w:rsidRDefault="004637FB" w:rsidP="004637FB">
      <w:pPr>
        <w:pStyle w:val="ListParagraph"/>
        <w:numPr>
          <w:ilvl w:val="0"/>
          <w:numId w:val="26"/>
        </w:numPr>
        <w:tabs>
          <w:tab w:val="left" w:pos="180"/>
        </w:tabs>
        <w:ind w:left="180"/>
        <w:rPr>
          <w:rFonts w:cstheme="minorHAnsi"/>
          <w:sz w:val="24"/>
          <w:szCs w:val="24"/>
          <w:shd w:val="clear" w:color="auto" w:fill="FFFFFF"/>
        </w:rPr>
      </w:pPr>
      <w:r w:rsidRPr="001D28E6">
        <w:rPr>
          <w:b/>
          <w:sz w:val="28"/>
          <w:szCs w:val="28"/>
        </w:rPr>
        <w:t>Employee Data</w:t>
      </w:r>
    </w:p>
    <w:p w:rsidR="004637FB" w:rsidRPr="003C25D9" w:rsidRDefault="004637FB" w:rsidP="004637FB">
      <w:pPr>
        <w:jc w:val="both"/>
        <w:rPr>
          <w:rStyle w:val="Hyperlink"/>
          <w:color w:val="auto"/>
          <w:sz w:val="24"/>
          <w:u w:val="none"/>
        </w:rPr>
      </w:pPr>
      <w:r>
        <w:rPr>
          <w:sz w:val="24"/>
        </w:rPr>
        <w:t xml:space="preserve">   </w:t>
      </w:r>
      <w:r w:rsidRPr="003C25D9">
        <w:rPr>
          <w:sz w:val="24"/>
        </w:rPr>
        <w:t>Employee data can be imported from an Excel file. Basi</w:t>
      </w:r>
      <w:r>
        <w:rPr>
          <w:sz w:val="24"/>
        </w:rPr>
        <w:t>c details like Employee Number,</w:t>
      </w:r>
      <w:r w:rsidRPr="003C25D9">
        <w:rPr>
          <w:sz w:val="24"/>
        </w:rPr>
        <w:t xml:space="preserve"> Name, </w:t>
      </w:r>
      <w:r>
        <w:rPr>
          <w:sz w:val="24"/>
        </w:rPr>
        <w:t xml:space="preserve"> </w:t>
      </w:r>
      <w:r w:rsidRPr="003C25D9">
        <w:rPr>
          <w:sz w:val="24"/>
        </w:rPr>
        <w:t>Date of Joining (DOJ), Department, etc., and Personal details like Date of Birth (DOB), Blood Group, Address etc., can be imported together from an excel file into the system.</w:t>
      </w:r>
      <w:r w:rsidRPr="003C25D9">
        <w:rPr>
          <w:rStyle w:val="Hyperlink"/>
          <w:sz w:val="24"/>
        </w:rPr>
        <w:t xml:space="preserve"> </w:t>
      </w:r>
    </w:p>
    <w:tbl>
      <w:tblPr>
        <w:tblStyle w:val="TableGrid"/>
        <w:tblW w:w="0" w:type="auto"/>
        <w:tblInd w:w="108" w:type="dxa"/>
        <w:tblLook w:val="04A0" w:firstRow="1" w:lastRow="0" w:firstColumn="1" w:lastColumn="0" w:noHBand="0" w:noVBand="1"/>
      </w:tblPr>
      <w:tblGrid>
        <w:gridCol w:w="4651"/>
      </w:tblGrid>
      <w:tr w:rsidR="004637FB" w:rsidTr="002904B1">
        <w:trPr>
          <w:trHeight w:val="1491"/>
        </w:trPr>
        <w:tc>
          <w:tcPr>
            <w:tcW w:w="4651" w:type="dxa"/>
          </w:tcPr>
          <w:bookmarkStart w:id="3" w:name="_MON_1631008347"/>
          <w:bookmarkEnd w:id="3"/>
          <w:p w:rsidR="004637FB" w:rsidRDefault="004637FB" w:rsidP="002904B1">
            <w:pPr>
              <w:jc w:val="center"/>
              <w:rPr>
                <w:rStyle w:val="Hyperlink"/>
              </w:rPr>
            </w:pPr>
            <w:r>
              <w:rPr>
                <w:rStyle w:val="Hyperlink"/>
              </w:rPr>
              <w:object w:dxaOrig="1541" w:dyaOrig="1000">
                <v:shape id="_x0000_i1025" type="#_x0000_t75" style="width:77.05pt;height:50pt" o:ole="">
                  <v:imagedata r:id="rId17" o:title=""/>
                </v:shape>
                <o:OLEObject Type="Embed" ProgID="Excel.Sheet.12" ShapeID="_x0000_i1025" DrawAspect="Icon" ObjectID="_1675882799" r:id="rId18"/>
              </w:object>
            </w:r>
          </w:p>
        </w:tc>
      </w:tr>
    </w:tbl>
    <w:p w:rsidR="00DD3E8B" w:rsidRDefault="00DD3E8B" w:rsidP="00DD3E8B">
      <w:pPr>
        <w:pStyle w:val="ListParagraph"/>
        <w:ind w:left="360"/>
        <w:rPr>
          <w:b/>
          <w:sz w:val="28"/>
          <w:szCs w:val="28"/>
        </w:rPr>
      </w:pPr>
    </w:p>
    <w:p w:rsidR="00D470C9" w:rsidRDefault="00D470C9" w:rsidP="00DD3E8B">
      <w:pPr>
        <w:pStyle w:val="ListParagraph"/>
        <w:ind w:left="360"/>
        <w:rPr>
          <w:b/>
          <w:sz w:val="28"/>
          <w:szCs w:val="28"/>
        </w:rPr>
      </w:pPr>
    </w:p>
    <w:p w:rsidR="00D470C9" w:rsidRDefault="00D470C9" w:rsidP="00DD3E8B">
      <w:pPr>
        <w:pStyle w:val="ListParagraph"/>
        <w:ind w:left="360"/>
        <w:rPr>
          <w:b/>
          <w:sz w:val="28"/>
          <w:szCs w:val="28"/>
        </w:rPr>
      </w:pPr>
    </w:p>
    <w:p w:rsidR="004637FB" w:rsidRPr="00102530" w:rsidRDefault="004637FB" w:rsidP="004637FB">
      <w:pPr>
        <w:pStyle w:val="ListParagraph"/>
        <w:numPr>
          <w:ilvl w:val="0"/>
          <w:numId w:val="41"/>
        </w:numPr>
        <w:rPr>
          <w:b/>
          <w:sz w:val="28"/>
          <w:szCs w:val="28"/>
        </w:rPr>
      </w:pPr>
      <w:r w:rsidRPr="00102530">
        <w:rPr>
          <w:b/>
          <w:sz w:val="28"/>
          <w:szCs w:val="28"/>
        </w:rPr>
        <w:lastRenderedPageBreak/>
        <w:t>Employee Relationship data (Employee Reporting To details)</w:t>
      </w:r>
    </w:p>
    <w:p w:rsidR="004637FB" w:rsidRPr="00683296" w:rsidRDefault="004637FB" w:rsidP="004637FB">
      <w:pPr>
        <w:rPr>
          <w:sz w:val="24"/>
        </w:rPr>
      </w:pPr>
      <w:r w:rsidRPr="00683296">
        <w:rPr>
          <w:sz w:val="24"/>
        </w:rPr>
        <w:t>Defining Employee Relationship helps to relate an employee within the context of the organizational hierarchy reporting structure. This provides information to employees about who they directly report to based on the organizational hierarchy. At the same time, it also enables the Manager to search for their direct-line reports below. This feature enables to visualize hierarchy structures.</w:t>
      </w:r>
    </w:p>
    <w:p w:rsidR="004637FB" w:rsidRDefault="004637FB" w:rsidP="004637FB"/>
    <w:tbl>
      <w:tblPr>
        <w:tblStyle w:val="MediumShading1-Accent4"/>
        <w:tblW w:w="0" w:type="auto"/>
        <w:tblInd w:w="720" w:type="dxa"/>
        <w:tblLook w:val="04A0" w:firstRow="1" w:lastRow="0" w:firstColumn="1" w:lastColumn="0" w:noHBand="0" w:noVBand="1"/>
      </w:tblPr>
      <w:tblGrid>
        <w:gridCol w:w="3686"/>
      </w:tblGrid>
      <w:tr w:rsidR="004637FB" w:rsidTr="002904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rsidR="004637FB" w:rsidRPr="00752FC4" w:rsidRDefault="004637FB" w:rsidP="002904B1">
            <w:pPr>
              <w:spacing w:before="120" w:after="120"/>
              <w:rPr>
                <w:sz w:val="24"/>
              </w:rPr>
            </w:pPr>
            <w:r w:rsidRPr="00752FC4">
              <w:rPr>
                <w:sz w:val="24"/>
              </w:rPr>
              <w:t>Relationship Name</w:t>
            </w:r>
          </w:p>
        </w:tc>
      </w:tr>
      <w:tr w:rsidR="004637FB" w:rsidTr="002904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rsidR="004637FB" w:rsidRPr="00752FC4" w:rsidRDefault="004637FB" w:rsidP="002904B1">
            <w:pPr>
              <w:spacing w:before="120" w:after="120"/>
              <w:rPr>
                <w:sz w:val="24"/>
              </w:rPr>
            </w:pPr>
            <w:r w:rsidRPr="00752FC4">
              <w:rPr>
                <w:sz w:val="24"/>
              </w:rPr>
              <w:t>Manager</w:t>
            </w:r>
          </w:p>
        </w:tc>
      </w:tr>
      <w:tr w:rsidR="004637FB" w:rsidTr="002904B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rsidR="004637FB" w:rsidRPr="00752FC4" w:rsidRDefault="004637FB" w:rsidP="002904B1">
            <w:pPr>
              <w:spacing w:before="120" w:after="120"/>
              <w:rPr>
                <w:sz w:val="24"/>
              </w:rPr>
            </w:pPr>
            <w:r w:rsidRPr="00752FC4">
              <w:rPr>
                <w:sz w:val="24"/>
              </w:rPr>
              <w:t>Co-Manager (Dotted Line Reporting)</w:t>
            </w:r>
          </w:p>
        </w:tc>
      </w:tr>
      <w:tr w:rsidR="004637FB" w:rsidTr="002904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rsidR="004637FB" w:rsidRPr="00752FC4" w:rsidRDefault="004637FB" w:rsidP="002904B1">
            <w:pPr>
              <w:spacing w:before="120" w:after="120"/>
              <w:rPr>
                <w:sz w:val="24"/>
              </w:rPr>
            </w:pPr>
            <w:r w:rsidRPr="00752FC4">
              <w:rPr>
                <w:sz w:val="24"/>
              </w:rPr>
              <w:t xml:space="preserve">Skip level manager </w:t>
            </w:r>
          </w:p>
        </w:tc>
      </w:tr>
      <w:tr w:rsidR="004637FB" w:rsidTr="002904B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rsidR="004637FB" w:rsidRPr="00752FC4" w:rsidRDefault="004637FB" w:rsidP="002904B1">
            <w:pPr>
              <w:spacing w:before="120" w:after="120"/>
              <w:rPr>
                <w:sz w:val="24"/>
              </w:rPr>
            </w:pPr>
            <w:r w:rsidRPr="00752FC4">
              <w:rPr>
                <w:sz w:val="24"/>
              </w:rPr>
              <w:t xml:space="preserve">Function Head/Supervisor </w:t>
            </w:r>
          </w:p>
        </w:tc>
      </w:tr>
    </w:tbl>
    <w:p w:rsidR="004637FB" w:rsidRDefault="004637FB" w:rsidP="004637FB"/>
    <w:p w:rsidR="004637FB" w:rsidRPr="003C14DD" w:rsidRDefault="004637FB" w:rsidP="004637FB">
      <w:pPr>
        <w:pStyle w:val="ListParagraph"/>
        <w:numPr>
          <w:ilvl w:val="0"/>
          <w:numId w:val="41"/>
        </w:numPr>
        <w:rPr>
          <w:b/>
          <w:sz w:val="24"/>
        </w:rPr>
      </w:pPr>
      <w:r>
        <w:rPr>
          <w:b/>
          <w:sz w:val="28"/>
          <w:szCs w:val="28"/>
        </w:rPr>
        <w:t xml:space="preserve">Department Head details </w:t>
      </w:r>
    </w:p>
    <w:p w:rsidR="004637FB" w:rsidRDefault="004637FB" w:rsidP="004637FB">
      <w:pPr>
        <w:pStyle w:val="ListParagraph"/>
        <w:rPr>
          <w:sz w:val="24"/>
        </w:rPr>
      </w:pPr>
      <w:r w:rsidRPr="003C25D9">
        <w:rPr>
          <w:sz w:val="24"/>
        </w:rPr>
        <w:t xml:space="preserve">The organization head (Director, CEO,) HR, Head of HR, department wise head details can be shared which would give a detailed hierarchy structure of an employee in the system. </w:t>
      </w:r>
    </w:p>
    <w:p w:rsidR="00B40F99" w:rsidRDefault="00B40F99" w:rsidP="004637FB">
      <w:pPr>
        <w:pStyle w:val="ListParagraph"/>
        <w:rPr>
          <w:sz w:val="24"/>
        </w:rPr>
      </w:pPr>
    </w:p>
    <w:tbl>
      <w:tblPr>
        <w:tblStyle w:val="MediumShading1-Accent4"/>
        <w:tblW w:w="0" w:type="auto"/>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5"/>
        <w:gridCol w:w="2790"/>
        <w:gridCol w:w="2487"/>
      </w:tblGrid>
      <w:tr w:rsidR="00182445" w:rsidRPr="001D519D" w:rsidTr="00B40F99">
        <w:trPr>
          <w:cnfStyle w:val="100000000000" w:firstRow="1" w:lastRow="0" w:firstColumn="0" w:lastColumn="0" w:oddVBand="0" w:evenVBand="0" w:oddHBand="0" w:evenHBand="0"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2955" w:type="dxa"/>
            <w:tcBorders>
              <w:top w:val="none" w:sz="0" w:space="0" w:color="auto"/>
              <w:left w:val="none" w:sz="0" w:space="0" w:color="auto"/>
              <w:bottom w:val="none" w:sz="0" w:space="0" w:color="auto"/>
              <w:right w:val="none" w:sz="0" w:space="0" w:color="auto"/>
            </w:tcBorders>
          </w:tcPr>
          <w:p w:rsidR="00182445" w:rsidRPr="001D519D" w:rsidRDefault="00182445" w:rsidP="006D6322">
            <w:pPr>
              <w:pStyle w:val="ListParagraph"/>
              <w:ind w:left="0"/>
              <w:rPr>
                <w:sz w:val="24"/>
                <w:szCs w:val="24"/>
              </w:rPr>
            </w:pPr>
            <w:r>
              <w:rPr>
                <w:sz w:val="24"/>
                <w:szCs w:val="24"/>
              </w:rPr>
              <w:t>Department</w:t>
            </w:r>
          </w:p>
        </w:tc>
        <w:tc>
          <w:tcPr>
            <w:tcW w:w="2790" w:type="dxa"/>
            <w:tcBorders>
              <w:top w:val="none" w:sz="0" w:space="0" w:color="auto"/>
              <w:left w:val="none" w:sz="0" w:space="0" w:color="auto"/>
              <w:bottom w:val="none" w:sz="0" w:space="0" w:color="auto"/>
              <w:right w:val="none" w:sz="0" w:space="0" w:color="auto"/>
            </w:tcBorders>
          </w:tcPr>
          <w:p w:rsidR="00182445" w:rsidRPr="001D519D" w:rsidRDefault="00182445" w:rsidP="006D6322">
            <w:pPr>
              <w:pStyle w:val="ListParagraph"/>
              <w:ind w:left="0"/>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 xml:space="preserve">Department head </w:t>
            </w:r>
            <w:r w:rsidRPr="001D519D">
              <w:rPr>
                <w:sz w:val="24"/>
                <w:szCs w:val="24"/>
              </w:rPr>
              <w:t>Employee Name</w:t>
            </w:r>
          </w:p>
        </w:tc>
        <w:tc>
          <w:tcPr>
            <w:tcW w:w="2487" w:type="dxa"/>
            <w:tcBorders>
              <w:top w:val="none" w:sz="0" w:space="0" w:color="auto"/>
              <w:left w:val="none" w:sz="0" w:space="0" w:color="auto"/>
              <w:bottom w:val="none" w:sz="0" w:space="0" w:color="auto"/>
              <w:right w:val="none" w:sz="0" w:space="0" w:color="auto"/>
            </w:tcBorders>
          </w:tcPr>
          <w:p w:rsidR="00182445" w:rsidRPr="001D519D" w:rsidRDefault="00182445" w:rsidP="006D6322">
            <w:pPr>
              <w:pStyle w:val="ListParagraph"/>
              <w:ind w:left="0"/>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Department Head Employee Number</w:t>
            </w:r>
          </w:p>
        </w:tc>
      </w:tr>
      <w:tr w:rsidR="00182445" w:rsidTr="00B40F99">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2955" w:type="dxa"/>
            <w:tcBorders>
              <w:right w:val="none" w:sz="0" w:space="0" w:color="auto"/>
            </w:tcBorders>
          </w:tcPr>
          <w:p w:rsidR="00182445" w:rsidRPr="00035EA2" w:rsidRDefault="00182445" w:rsidP="006D6322">
            <w:pPr>
              <w:pStyle w:val="ListParagraph"/>
              <w:ind w:left="0"/>
              <w:rPr>
                <w:sz w:val="24"/>
                <w:szCs w:val="24"/>
              </w:rPr>
            </w:pPr>
            <w:r>
              <w:rPr>
                <w:sz w:val="24"/>
                <w:szCs w:val="24"/>
              </w:rPr>
              <w:t>Finance</w:t>
            </w:r>
          </w:p>
        </w:tc>
        <w:tc>
          <w:tcPr>
            <w:tcW w:w="2790" w:type="dxa"/>
            <w:tcBorders>
              <w:left w:val="none" w:sz="0" w:space="0" w:color="auto"/>
              <w:right w:val="none" w:sz="0" w:space="0" w:color="auto"/>
            </w:tcBorders>
          </w:tcPr>
          <w:p w:rsidR="00182445" w:rsidRPr="00035EA2" w:rsidRDefault="00182445" w:rsidP="006D6322">
            <w:pPr>
              <w:pStyle w:val="ListParagraph"/>
              <w:ind w:left="0"/>
              <w:cnfStyle w:val="000000100000" w:firstRow="0" w:lastRow="0" w:firstColumn="0" w:lastColumn="0" w:oddVBand="0" w:evenVBand="0" w:oddHBand="1" w:evenHBand="0" w:firstRowFirstColumn="0" w:firstRowLastColumn="0" w:lastRowFirstColumn="0" w:lastRowLastColumn="0"/>
              <w:rPr>
                <w:sz w:val="24"/>
                <w:szCs w:val="24"/>
              </w:rPr>
            </w:pPr>
          </w:p>
        </w:tc>
        <w:tc>
          <w:tcPr>
            <w:tcW w:w="2487" w:type="dxa"/>
            <w:tcBorders>
              <w:left w:val="none" w:sz="0" w:space="0" w:color="auto"/>
            </w:tcBorders>
          </w:tcPr>
          <w:p w:rsidR="00182445" w:rsidRPr="00035EA2" w:rsidRDefault="00182445" w:rsidP="006D6322">
            <w:pPr>
              <w:pStyle w:val="ListParagraph"/>
              <w:ind w:left="0"/>
              <w:cnfStyle w:val="000000100000" w:firstRow="0" w:lastRow="0" w:firstColumn="0" w:lastColumn="0" w:oddVBand="0" w:evenVBand="0" w:oddHBand="1" w:evenHBand="0" w:firstRowFirstColumn="0" w:firstRowLastColumn="0" w:lastRowFirstColumn="0" w:lastRowLastColumn="0"/>
              <w:rPr>
                <w:sz w:val="24"/>
                <w:szCs w:val="24"/>
              </w:rPr>
            </w:pPr>
          </w:p>
        </w:tc>
      </w:tr>
      <w:tr w:rsidR="00182445" w:rsidTr="00B40F99">
        <w:trPr>
          <w:cnfStyle w:val="000000010000" w:firstRow="0" w:lastRow="0" w:firstColumn="0" w:lastColumn="0" w:oddVBand="0" w:evenVBand="0" w:oddHBand="0" w:evenHBand="1"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2955" w:type="dxa"/>
            <w:tcBorders>
              <w:right w:val="none" w:sz="0" w:space="0" w:color="auto"/>
            </w:tcBorders>
          </w:tcPr>
          <w:p w:rsidR="00182445" w:rsidRPr="00035EA2" w:rsidRDefault="00182445" w:rsidP="006D6322">
            <w:pPr>
              <w:pStyle w:val="ListParagraph"/>
              <w:ind w:left="0"/>
              <w:rPr>
                <w:sz w:val="24"/>
                <w:szCs w:val="24"/>
              </w:rPr>
            </w:pPr>
            <w:r>
              <w:rPr>
                <w:sz w:val="24"/>
                <w:szCs w:val="24"/>
              </w:rPr>
              <w:t>Operations</w:t>
            </w:r>
          </w:p>
        </w:tc>
        <w:tc>
          <w:tcPr>
            <w:tcW w:w="2790" w:type="dxa"/>
            <w:tcBorders>
              <w:left w:val="none" w:sz="0" w:space="0" w:color="auto"/>
              <w:right w:val="none" w:sz="0" w:space="0" w:color="auto"/>
            </w:tcBorders>
          </w:tcPr>
          <w:p w:rsidR="00182445" w:rsidRPr="00035EA2" w:rsidRDefault="00182445" w:rsidP="006D6322">
            <w:pPr>
              <w:pStyle w:val="ListParagraph"/>
              <w:ind w:left="0"/>
              <w:cnfStyle w:val="000000010000" w:firstRow="0" w:lastRow="0" w:firstColumn="0" w:lastColumn="0" w:oddVBand="0" w:evenVBand="0" w:oddHBand="0" w:evenHBand="1" w:firstRowFirstColumn="0" w:firstRowLastColumn="0" w:lastRowFirstColumn="0" w:lastRowLastColumn="0"/>
              <w:rPr>
                <w:sz w:val="24"/>
                <w:szCs w:val="24"/>
              </w:rPr>
            </w:pPr>
          </w:p>
        </w:tc>
        <w:tc>
          <w:tcPr>
            <w:tcW w:w="2487" w:type="dxa"/>
            <w:tcBorders>
              <w:left w:val="none" w:sz="0" w:space="0" w:color="auto"/>
            </w:tcBorders>
          </w:tcPr>
          <w:p w:rsidR="00182445" w:rsidRPr="00035EA2" w:rsidRDefault="00182445" w:rsidP="006D6322">
            <w:pPr>
              <w:pStyle w:val="ListParagraph"/>
              <w:ind w:left="0"/>
              <w:cnfStyle w:val="000000010000" w:firstRow="0" w:lastRow="0" w:firstColumn="0" w:lastColumn="0" w:oddVBand="0" w:evenVBand="0" w:oddHBand="0" w:evenHBand="1" w:firstRowFirstColumn="0" w:firstRowLastColumn="0" w:lastRowFirstColumn="0" w:lastRowLastColumn="0"/>
              <w:rPr>
                <w:sz w:val="24"/>
                <w:szCs w:val="24"/>
              </w:rPr>
            </w:pPr>
          </w:p>
        </w:tc>
      </w:tr>
      <w:tr w:rsidR="00182445" w:rsidTr="00B40F99">
        <w:trPr>
          <w:cnfStyle w:val="000000100000" w:firstRow="0" w:lastRow="0" w:firstColumn="0" w:lastColumn="0" w:oddVBand="0" w:evenVBand="0" w:oddHBand="1" w:evenHBand="0"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2955" w:type="dxa"/>
            <w:tcBorders>
              <w:right w:val="none" w:sz="0" w:space="0" w:color="auto"/>
            </w:tcBorders>
          </w:tcPr>
          <w:p w:rsidR="00182445" w:rsidRPr="00035EA2" w:rsidRDefault="00182445" w:rsidP="006D6322">
            <w:pPr>
              <w:pStyle w:val="ListParagraph"/>
              <w:ind w:left="0"/>
              <w:rPr>
                <w:sz w:val="24"/>
                <w:szCs w:val="24"/>
              </w:rPr>
            </w:pPr>
            <w:r>
              <w:rPr>
                <w:sz w:val="24"/>
                <w:szCs w:val="24"/>
              </w:rPr>
              <w:t>Business</w:t>
            </w:r>
          </w:p>
        </w:tc>
        <w:tc>
          <w:tcPr>
            <w:tcW w:w="2790" w:type="dxa"/>
            <w:tcBorders>
              <w:left w:val="none" w:sz="0" w:space="0" w:color="auto"/>
              <w:right w:val="none" w:sz="0" w:space="0" w:color="auto"/>
            </w:tcBorders>
          </w:tcPr>
          <w:p w:rsidR="00182445" w:rsidRPr="00035EA2" w:rsidRDefault="00182445" w:rsidP="006D6322">
            <w:pPr>
              <w:pStyle w:val="ListParagraph"/>
              <w:ind w:left="0"/>
              <w:cnfStyle w:val="000000100000" w:firstRow="0" w:lastRow="0" w:firstColumn="0" w:lastColumn="0" w:oddVBand="0" w:evenVBand="0" w:oddHBand="1" w:evenHBand="0" w:firstRowFirstColumn="0" w:firstRowLastColumn="0" w:lastRowFirstColumn="0" w:lastRowLastColumn="0"/>
              <w:rPr>
                <w:sz w:val="24"/>
                <w:szCs w:val="24"/>
              </w:rPr>
            </w:pPr>
          </w:p>
        </w:tc>
        <w:tc>
          <w:tcPr>
            <w:tcW w:w="2487" w:type="dxa"/>
            <w:tcBorders>
              <w:left w:val="none" w:sz="0" w:space="0" w:color="auto"/>
            </w:tcBorders>
          </w:tcPr>
          <w:p w:rsidR="00182445" w:rsidRPr="00035EA2" w:rsidRDefault="00182445" w:rsidP="006D6322">
            <w:pPr>
              <w:pStyle w:val="ListParagraph"/>
              <w:ind w:left="0"/>
              <w:cnfStyle w:val="000000100000" w:firstRow="0" w:lastRow="0" w:firstColumn="0" w:lastColumn="0" w:oddVBand="0" w:evenVBand="0" w:oddHBand="1" w:evenHBand="0" w:firstRowFirstColumn="0" w:firstRowLastColumn="0" w:lastRowFirstColumn="0" w:lastRowLastColumn="0"/>
              <w:rPr>
                <w:sz w:val="24"/>
                <w:szCs w:val="24"/>
              </w:rPr>
            </w:pPr>
          </w:p>
        </w:tc>
      </w:tr>
    </w:tbl>
    <w:p w:rsidR="00182445" w:rsidRDefault="00182445" w:rsidP="004637FB">
      <w:pPr>
        <w:pStyle w:val="ListParagraph"/>
        <w:rPr>
          <w:sz w:val="24"/>
        </w:rPr>
      </w:pPr>
    </w:p>
    <w:p w:rsidR="00B40F99" w:rsidRDefault="00B40F99" w:rsidP="004637FB">
      <w:pPr>
        <w:pStyle w:val="ListParagraph"/>
        <w:rPr>
          <w:sz w:val="24"/>
        </w:rPr>
      </w:pPr>
    </w:p>
    <w:p w:rsidR="00B40F99" w:rsidRDefault="00B40F99" w:rsidP="004637FB">
      <w:pPr>
        <w:pStyle w:val="ListParagraph"/>
        <w:rPr>
          <w:sz w:val="24"/>
        </w:rPr>
      </w:pPr>
    </w:p>
    <w:p w:rsidR="00B40F99" w:rsidRDefault="00B40F99" w:rsidP="004637FB">
      <w:pPr>
        <w:pStyle w:val="ListParagraph"/>
        <w:rPr>
          <w:sz w:val="24"/>
        </w:rPr>
      </w:pPr>
    </w:p>
    <w:p w:rsidR="00B40F99" w:rsidRPr="003C25D9" w:rsidRDefault="00B40F99" w:rsidP="004637FB">
      <w:pPr>
        <w:pStyle w:val="ListParagraph"/>
        <w:rPr>
          <w:sz w:val="24"/>
        </w:rPr>
      </w:pPr>
    </w:p>
    <w:p w:rsidR="004637FB" w:rsidRPr="003C25D9" w:rsidRDefault="004637FB" w:rsidP="004637FB">
      <w:pPr>
        <w:pStyle w:val="ListParagraph"/>
        <w:numPr>
          <w:ilvl w:val="0"/>
          <w:numId w:val="41"/>
        </w:numPr>
        <w:rPr>
          <w:b/>
          <w:sz w:val="24"/>
          <w:u w:val="single"/>
        </w:rPr>
      </w:pPr>
      <w:r w:rsidRPr="003C25D9">
        <w:rPr>
          <w:b/>
          <w:sz w:val="28"/>
          <w:szCs w:val="28"/>
        </w:rPr>
        <w:lastRenderedPageBreak/>
        <w:t>Employee</w:t>
      </w:r>
      <w:r w:rsidRPr="003C25D9">
        <w:rPr>
          <w:b/>
          <w:sz w:val="24"/>
        </w:rPr>
        <w:t xml:space="preserve"> </w:t>
      </w:r>
      <w:r w:rsidRPr="003C25D9">
        <w:rPr>
          <w:b/>
          <w:sz w:val="28"/>
          <w:szCs w:val="28"/>
        </w:rPr>
        <w:t>Profile</w:t>
      </w:r>
      <w:r w:rsidRPr="003C25D9">
        <w:rPr>
          <w:b/>
          <w:sz w:val="24"/>
          <w:u w:val="single"/>
        </w:rPr>
        <w:t xml:space="preserve"> </w:t>
      </w:r>
    </w:p>
    <w:p w:rsidR="004637FB" w:rsidRDefault="0030246A" w:rsidP="004637FB">
      <w:pPr>
        <w:rPr>
          <w:b/>
          <w:sz w:val="24"/>
          <w:u w:val="single"/>
        </w:rPr>
      </w:pPr>
      <w:r>
        <w:rPr>
          <w:noProof/>
        </w:rPr>
        <w:drawing>
          <wp:inline distT="0" distB="0" distL="0" distR="0" wp14:anchorId="621AA298" wp14:editId="32DC87DF">
            <wp:extent cx="5943600" cy="398780"/>
            <wp:effectExtent l="76200" t="76200" r="133350" b="134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43600" cy="3987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4637FB" w:rsidRPr="003C25D9" w:rsidRDefault="004637FB" w:rsidP="004637FB">
      <w:pPr>
        <w:rPr>
          <w:sz w:val="24"/>
        </w:rPr>
      </w:pPr>
      <w:r w:rsidRPr="003C25D9">
        <w:rPr>
          <w:sz w:val="24"/>
        </w:rPr>
        <w:t>Please tick mark the ones which you want to enable and strike off the ones which you not need to be shown to employees.</w:t>
      </w:r>
    </w:p>
    <w:tbl>
      <w:tblPr>
        <w:tblStyle w:val="MediumShading1-Accent4"/>
        <w:tblW w:w="0" w:type="auto"/>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2963"/>
        <w:gridCol w:w="2642"/>
      </w:tblGrid>
      <w:tr w:rsidR="00182445" w:rsidRPr="001D519D" w:rsidTr="006D6322">
        <w:trPr>
          <w:cnfStyle w:val="100000000000" w:firstRow="1" w:lastRow="0"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3139" w:type="dxa"/>
            <w:tcBorders>
              <w:top w:val="none" w:sz="0" w:space="0" w:color="auto"/>
              <w:left w:val="none" w:sz="0" w:space="0" w:color="auto"/>
              <w:bottom w:val="none" w:sz="0" w:space="0" w:color="auto"/>
              <w:right w:val="none" w:sz="0" w:space="0" w:color="auto"/>
            </w:tcBorders>
          </w:tcPr>
          <w:p w:rsidR="00182445" w:rsidRPr="001D519D" w:rsidRDefault="00182445" w:rsidP="006D6322">
            <w:pPr>
              <w:pStyle w:val="ListParagraph"/>
              <w:ind w:left="0"/>
              <w:rPr>
                <w:sz w:val="24"/>
                <w:szCs w:val="24"/>
              </w:rPr>
            </w:pPr>
            <w:r>
              <w:rPr>
                <w:sz w:val="24"/>
                <w:szCs w:val="24"/>
              </w:rPr>
              <w:t>List of Tabs</w:t>
            </w:r>
          </w:p>
        </w:tc>
        <w:tc>
          <w:tcPr>
            <w:tcW w:w="2963" w:type="dxa"/>
            <w:tcBorders>
              <w:top w:val="none" w:sz="0" w:space="0" w:color="auto"/>
              <w:left w:val="none" w:sz="0" w:space="0" w:color="auto"/>
              <w:bottom w:val="none" w:sz="0" w:space="0" w:color="auto"/>
              <w:right w:val="none" w:sz="0" w:space="0" w:color="auto"/>
            </w:tcBorders>
          </w:tcPr>
          <w:p w:rsidR="00182445" w:rsidRDefault="00182445" w:rsidP="006D6322">
            <w:pPr>
              <w:pStyle w:val="ListParagraph"/>
              <w:ind w:left="0"/>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 xml:space="preserve">View access to be given  </w:t>
            </w:r>
          </w:p>
          <w:p w:rsidR="00182445" w:rsidRPr="001D519D" w:rsidRDefault="00182445" w:rsidP="006D6322">
            <w:pPr>
              <w:pStyle w:val="ListParagraph"/>
              <w:ind w:left="0"/>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 Employee, Manager, HR)</w:t>
            </w:r>
          </w:p>
        </w:tc>
        <w:tc>
          <w:tcPr>
            <w:tcW w:w="2642" w:type="dxa"/>
            <w:tcBorders>
              <w:top w:val="none" w:sz="0" w:space="0" w:color="auto"/>
              <w:left w:val="none" w:sz="0" w:space="0" w:color="auto"/>
              <w:bottom w:val="none" w:sz="0" w:space="0" w:color="auto"/>
              <w:right w:val="none" w:sz="0" w:space="0" w:color="auto"/>
            </w:tcBorders>
          </w:tcPr>
          <w:p w:rsidR="00182445" w:rsidRDefault="00182445" w:rsidP="006D6322">
            <w:pPr>
              <w:pStyle w:val="ListParagraph"/>
              <w:ind w:left="0"/>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 xml:space="preserve">Edit access to be given </w:t>
            </w:r>
          </w:p>
          <w:p w:rsidR="00182445" w:rsidRPr="001D519D" w:rsidRDefault="00182445" w:rsidP="006D6322">
            <w:pPr>
              <w:pStyle w:val="ListParagraph"/>
              <w:ind w:left="0"/>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 xml:space="preserve"> ( Employee, Manager, HR)</w:t>
            </w:r>
          </w:p>
        </w:tc>
      </w:tr>
      <w:tr w:rsidR="00182445" w:rsidTr="006D6322">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3139" w:type="dxa"/>
            <w:tcBorders>
              <w:right w:val="none" w:sz="0" w:space="0" w:color="auto"/>
            </w:tcBorders>
          </w:tcPr>
          <w:p w:rsidR="00182445" w:rsidRPr="00035EA2" w:rsidRDefault="00182445" w:rsidP="006D6322">
            <w:pPr>
              <w:pStyle w:val="ListParagraph"/>
              <w:ind w:left="0"/>
              <w:rPr>
                <w:sz w:val="24"/>
                <w:szCs w:val="24"/>
              </w:rPr>
            </w:pPr>
            <w:r>
              <w:rPr>
                <w:sz w:val="24"/>
                <w:szCs w:val="24"/>
              </w:rPr>
              <w:t>Organization</w:t>
            </w:r>
          </w:p>
        </w:tc>
        <w:tc>
          <w:tcPr>
            <w:tcW w:w="2963" w:type="dxa"/>
            <w:tcBorders>
              <w:left w:val="none" w:sz="0" w:space="0" w:color="auto"/>
              <w:right w:val="none" w:sz="0" w:space="0" w:color="auto"/>
            </w:tcBorders>
          </w:tcPr>
          <w:p w:rsidR="00182445" w:rsidRPr="00035EA2" w:rsidRDefault="00182445" w:rsidP="006D6322">
            <w:pPr>
              <w:pStyle w:val="ListParagraph"/>
              <w:ind w:left="0"/>
              <w:cnfStyle w:val="000000100000" w:firstRow="0" w:lastRow="0" w:firstColumn="0" w:lastColumn="0" w:oddVBand="0" w:evenVBand="0" w:oddHBand="1" w:evenHBand="0" w:firstRowFirstColumn="0" w:firstRowLastColumn="0" w:lastRowFirstColumn="0" w:lastRowLastColumn="0"/>
              <w:rPr>
                <w:sz w:val="24"/>
                <w:szCs w:val="24"/>
              </w:rPr>
            </w:pPr>
          </w:p>
        </w:tc>
        <w:tc>
          <w:tcPr>
            <w:tcW w:w="2642" w:type="dxa"/>
            <w:tcBorders>
              <w:left w:val="none" w:sz="0" w:space="0" w:color="auto"/>
            </w:tcBorders>
          </w:tcPr>
          <w:p w:rsidR="00182445" w:rsidRPr="00035EA2" w:rsidRDefault="00182445" w:rsidP="006D6322">
            <w:pPr>
              <w:pStyle w:val="ListParagraph"/>
              <w:ind w:left="0"/>
              <w:cnfStyle w:val="000000100000" w:firstRow="0" w:lastRow="0" w:firstColumn="0" w:lastColumn="0" w:oddVBand="0" w:evenVBand="0" w:oddHBand="1" w:evenHBand="0" w:firstRowFirstColumn="0" w:firstRowLastColumn="0" w:lastRowFirstColumn="0" w:lastRowLastColumn="0"/>
              <w:rPr>
                <w:sz w:val="24"/>
                <w:szCs w:val="24"/>
              </w:rPr>
            </w:pPr>
          </w:p>
        </w:tc>
      </w:tr>
      <w:tr w:rsidR="00182445" w:rsidTr="006D6322">
        <w:trPr>
          <w:cnfStyle w:val="000000010000" w:firstRow="0" w:lastRow="0" w:firstColumn="0" w:lastColumn="0" w:oddVBand="0" w:evenVBand="0" w:oddHBand="0" w:evenHBand="1"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3139" w:type="dxa"/>
            <w:tcBorders>
              <w:right w:val="none" w:sz="0" w:space="0" w:color="auto"/>
            </w:tcBorders>
          </w:tcPr>
          <w:p w:rsidR="00182445" w:rsidRPr="00035EA2" w:rsidRDefault="00182445" w:rsidP="006D6322">
            <w:pPr>
              <w:pStyle w:val="ListParagraph"/>
              <w:ind w:left="0"/>
              <w:rPr>
                <w:sz w:val="24"/>
                <w:szCs w:val="24"/>
              </w:rPr>
            </w:pPr>
            <w:r>
              <w:rPr>
                <w:sz w:val="24"/>
                <w:szCs w:val="24"/>
              </w:rPr>
              <w:t>Reporting Structure</w:t>
            </w:r>
          </w:p>
        </w:tc>
        <w:tc>
          <w:tcPr>
            <w:tcW w:w="2963" w:type="dxa"/>
            <w:tcBorders>
              <w:left w:val="none" w:sz="0" w:space="0" w:color="auto"/>
              <w:right w:val="none" w:sz="0" w:space="0" w:color="auto"/>
            </w:tcBorders>
          </w:tcPr>
          <w:p w:rsidR="00182445" w:rsidRPr="00035EA2" w:rsidRDefault="00182445" w:rsidP="006D6322">
            <w:pPr>
              <w:pStyle w:val="ListParagraph"/>
              <w:ind w:left="0"/>
              <w:cnfStyle w:val="000000010000" w:firstRow="0" w:lastRow="0" w:firstColumn="0" w:lastColumn="0" w:oddVBand="0" w:evenVBand="0" w:oddHBand="0" w:evenHBand="1" w:firstRowFirstColumn="0" w:firstRowLastColumn="0" w:lastRowFirstColumn="0" w:lastRowLastColumn="0"/>
              <w:rPr>
                <w:sz w:val="24"/>
                <w:szCs w:val="24"/>
              </w:rPr>
            </w:pPr>
          </w:p>
        </w:tc>
        <w:tc>
          <w:tcPr>
            <w:tcW w:w="2642" w:type="dxa"/>
            <w:tcBorders>
              <w:left w:val="none" w:sz="0" w:space="0" w:color="auto"/>
            </w:tcBorders>
          </w:tcPr>
          <w:p w:rsidR="00182445" w:rsidRPr="00035EA2" w:rsidRDefault="00182445" w:rsidP="006D6322">
            <w:pPr>
              <w:pStyle w:val="ListParagraph"/>
              <w:ind w:left="0"/>
              <w:cnfStyle w:val="000000010000" w:firstRow="0" w:lastRow="0" w:firstColumn="0" w:lastColumn="0" w:oddVBand="0" w:evenVBand="0" w:oddHBand="0" w:evenHBand="1" w:firstRowFirstColumn="0" w:firstRowLastColumn="0" w:lastRowFirstColumn="0" w:lastRowLastColumn="0"/>
              <w:rPr>
                <w:sz w:val="24"/>
                <w:szCs w:val="24"/>
              </w:rPr>
            </w:pPr>
          </w:p>
        </w:tc>
      </w:tr>
      <w:tr w:rsidR="00182445" w:rsidTr="006D6322">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3139" w:type="dxa"/>
            <w:tcBorders>
              <w:right w:val="none" w:sz="0" w:space="0" w:color="auto"/>
            </w:tcBorders>
          </w:tcPr>
          <w:p w:rsidR="00182445" w:rsidRPr="00035EA2" w:rsidRDefault="00182445" w:rsidP="006D6322">
            <w:pPr>
              <w:pStyle w:val="ListParagraph"/>
              <w:ind w:left="0"/>
              <w:rPr>
                <w:sz w:val="24"/>
                <w:szCs w:val="24"/>
              </w:rPr>
            </w:pPr>
            <w:r>
              <w:rPr>
                <w:sz w:val="24"/>
                <w:szCs w:val="24"/>
              </w:rPr>
              <w:t xml:space="preserve">Personal Details </w:t>
            </w:r>
          </w:p>
        </w:tc>
        <w:tc>
          <w:tcPr>
            <w:tcW w:w="2963" w:type="dxa"/>
            <w:tcBorders>
              <w:left w:val="none" w:sz="0" w:space="0" w:color="auto"/>
              <w:right w:val="none" w:sz="0" w:space="0" w:color="auto"/>
            </w:tcBorders>
          </w:tcPr>
          <w:p w:rsidR="00182445" w:rsidRPr="00035EA2" w:rsidRDefault="00182445" w:rsidP="006D6322">
            <w:pPr>
              <w:pStyle w:val="ListParagraph"/>
              <w:ind w:left="0"/>
              <w:cnfStyle w:val="000000100000" w:firstRow="0" w:lastRow="0" w:firstColumn="0" w:lastColumn="0" w:oddVBand="0" w:evenVBand="0" w:oddHBand="1" w:evenHBand="0" w:firstRowFirstColumn="0" w:firstRowLastColumn="0" w:lastRowFirstColumn="0" w:lastRowLastColumn="0"/>
              <w:rPr>
                <w:sz w:val="24"/>
                <w:szCs w:val="24"/>
              </w:rPr>
            </w:pPr>
          </w:p>
        </w:tc>
        <w:tc>
          <w:tcPr>
            <w:tcW w:w="2642" w:type="dxa"/>
            <w:tcBorders>
              <w:left w:val="none" w:sz="0" w:space="0" w:color="auto"/>
            </w:tcBorders>
          </w:tcPr>
          <w:p w:rsidR="00182445" w:rsidRPr="00035EA2" w:rsidRDefault="00182445" w:rsidP="006D6322">
            <w:pPr>
              <w:pStyle w:val="ListParagraph"/>
              <w:ind w:left="0"/>
              <w:cnfStyle w:val="000000100000" w:firstRow="0" w:lastRow="0" w:firstColumn="0" w:lastColumn="0" w:oddVBand="0" w:evenVBand="0" w:oddHBand="1" w:evenHBand="0" w:firstRowFirstColumn="0" w:firstRowLastColumn="0" w:lastRowFirstColumn="0" w:lastRowLastColumn="0"/>
              <w:rPr>
                <w:sz w:val="24"/>
                <w:szCs w:val="24"/>
              </w:rPr>
            </w:pPr>
          </w:p>
        </w:tc>
      </w:tr>
      <w:tr w:rsidR="00182445" w:rsidTr="006D6322">
        <w:trPr>
          <w:cnfStyle w:val="000000010000" w:firstRow="0" w:lastRow="0" w:firstColumn="0" w:lastColumn="0" w:oddVBand="0" w:evenVBand="0" w:oddHBand="0" w:evenHBand="1"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3139" w:type="dxa"/>
            <w:tcBorders>
              <w:right w:val="none" w:sz="0" w:space="0" w:color="auto"/>
            </w:tcBorders>
          </w:tcPr>
          <w:p w:rsidR="00182445" w:rsidRDefault="00182445" w:rsidP="006D6322">
            <w:pPr>
              <w:pStyle w:val="ListParagraph"/>
              <w:ind w:left="0"/>
              <w:rPr>
                <w:sz w:val="24"/>
                <w:szCs w:val="24"/>
              </w:rPr>
            </w:pPr>
            <w:r>
              <w:rPr>
                <w:sz w:val="24"/>
                <w:szCs w:val="24"/>
              </w:rPr>
              <w:t>Travel</w:t>
            </w:r>
          </w:p>
        </w:tc>
        <w:tc>
          <w:tcPr>
            <w:tcW w:w="2963" w:type="dxa"/>
            <w:tcBorders>
              <w:left w:val="none" w:sz="0" w:space="0" w:color="auto"/>
              <w:right w:val="none" w:sz="0" w:space="0" w:color="auto"/>
            </w:tcBorders>
          </w:tcPr>
          <w:p w:rsidR="00182445" w:rsidRPr="00035EA2" w:rsidRDefault="00182445" w:rsidP="006D6322">
            <w:pPr>
              <w:pStyle w:val="ListParagraph"/>
              <w:ind w:left="0"/>
              <w:cnfStyle w:val="000000010000" w:firstRow="0" w:lastRow="0" w:firstColumn="0" w:lastColumn="0" w:oddVBand="0" w:evenVBand="0" w:oddHBand="0" w:evenHBand="1" w:firstRowFirstColumn="0" w:firstRowLastColumn="0" w:lastRowFirstColumn="0" w:lastRowLastColumn="0"/>
              <w:rPr>
                <w:sz w:val="24"/>
                <w:szCs w:val="24"/>
              </w:rPr>
            </w:pPr>
          </w:p>
        </w:tc>
        <w:tc>
          <w:tcPr>
            <w:tcW w:w="2642" w:type="dxa"/>
            <w:tcBorders>
              <w:left w:val="none" w:sz="0" w:space="0" w:color="auto"/>
            </w:tcBorders>
          </w:tcPr>
          <w:p w:rsidR="00182445" w:rsidRPr="00035EA2" w:rsidRDefault="00182445" w:rsidP="006D6322">
            <w:pPr>
              <w:pStyle w:val="ListParagraph"/>
              <w:ind w:left="0"/>
              <w:cnfStyle w:val="000000010000" w:firstRow="0" w:lastRow="0" w:firstColumn="0" w:lastColumn="0" w:oddVBand="0" w:evenVBand="0" w:oddHBand="0" w:evenHBand="1" w:firstRowFirstColumn="0" w:firstRowLastColumn="0" w:lastRowFirstColumn="0" w:lastRowLastColumn="0"/>
              <w:rPr>
                <w:sz w:val="24"/>
                <w:szCs w:val="24"/>
              </w:rPr>
            </w:pPr>
          </w:p>
        </w:tc>
      </w:tr>
      <w:tr w:rsidR="00182445" w:rsidTr="006D6322">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3139" w:type="dxa"/>
            <w:tcBorders>
              <w:right w:val="none" w:sz="0" w:space="0" w:color="auto"/>
            </w:tcBorders>
          </w:tcPr>
          <w:p w:rsidR="00182445" w:rsidRDefault="00182445" w:rsidP="006D6322">
            <w:pPr>
              <w:pStyle w:val="ListParagraph"/>
              <w:ind w:left="0"/>
              <w:rPr>
                <w:sz w:val="24"/>
                <w:szCs w:val="24"/>
              </w:rPr>
            </w:pPr>
            <w:r>
              <w:rPr>
                <w:sz w:val="24"/>
                <w:szCs w:val="24"/>
              </w:rPr>
              <w:t xml:space="preserve">Education </w:t>
            </w:r>
          </w:p>
        </w:tc>
        <w:tc>
          <w:tcPr>
            <w:tcW w:w="2963" w:type="dxa"/>
            <w:tcBorders>
              <w:left w:val="none" w:sz="0" w:space="0" w:color="auto"/>
              <w:right w:val="none" w:sz="0" w:space="0" w:color="auto"/>
            </w:tcBorders>
          </w:tcPr>
          <w:p w:rsidR="00182445" w:rsidRPr="00035EA2" w:rsidRDefault="00182445" w:rsidP="006D6322">
            <w:pPr>
              <w:pStyle w:val="ListParagraph"/>
              <w:ind w:left="0"/>
              <w:cnfStyle w:val="000000100000" w:firstRow="0" w:lastRow="0" w:firstColumn="0" w:lastColumn="0" w:oddVBand="0" w:evenVBand="0" w:oddHBand="1" w:evenHBand="0" w:firstRowFirstColumn="0" w:firstRowLastColumn="0" w:lastRowFirstColumn="0" w:lastRowLastColumn="0"/>
              <w:rPr>
                <w:sz w:val="24"/>
                <w:szCs w:val="24"/>
              </w:rPr>
            </w:pPr>
          </w:p>
        </w:tc>
        <w:tc>
          <w:tcPr>
            <w:tcW w:w="2642" w:type="dxa"/>
            <w:tcBorders>
              <w:left w:val="none" w:sz="0" w:space="0" w:color="auto"/>
            </w:tcBorders>
          </w:tcPr>
          <w:p w:rsidR="00182445" w:rsidRPr="00035EA2" w:rsidRDefault="00182445" w:rsidP="006D6322">
            <w:pPr>
              <w:pStyle w:val="ListParagraph"/>
              <w:ind w:left="0"/>
              <w:cnfStyle w:val="000000100000" w:firstRow="0" w:lastRow="0" w:firstColumn="0" w:lastColumn="0" w:oddVBand="0" w:evenVBand="0" w:oddHBand="1" w:evenHBand="0" w:firstRowFirstColumn="0" w:firstRowLastColumn="0" w:lastRowFirstColumn="0" w:lastRowLastColumn="0"/>
              <w:rPr>
                <w:sz w:val="24"/>
                <w:szCs w:val="24"/>
              </w:rPr>
            </w:pPr>
          </w:p>
        </w:tc>
      </w:tr>
      <w:tr w:rsidR="00182445" w:rsidTr="006D6322">
        <w:trPr>
          <w:cnfStyle w:val="000000010000" w:firstRow="0" w:lastRow="0" w:firstColumn="0" w:lastColumn="0" w:oddVBand="0" w:evenVBand="0" w:oddHBand="0" w:evenHBand="1"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3139" w:type="dxa"/>
            <w:tcBorders>
              <w:right w:val="none" w:sz="0" w:space="0" w:color="auto"/>
            </w:tcBorders>
          </w:tcPr>
          <w:p w:rsidR="00182445" w:rsidRDefault="00182445" w:rsidP="006D6322">
            <w:pPr>
              <w:pStyle w:val="ListParagraph"/>
              <w:ind w:left="0"/>
              <w:rPr>
                <w:sz w:val="24"/>
                <w:szCs w:val="24"/>
              </w:rPr>
            </w:pPr>
            <w:r>
              <w:rPr>
                <w:sz w:val="24"/>
                <w:szCs w:val="24"/>
              </w:rPr>
              <w:t>Experience</w:t>
            </w:r>
          </w:p>
        </w:tc>
        <w:tc>
          <w:tcPr>
            <w:tcW w:w="2963" w:type="dxa"/>
            <w:tcBorders>
              <w:left w:val="none" w:sz="0" w:space="0" w:color="auto"/>
              <w:right w:val="none" w:sz="0" w:space="0" w:color="auto"/>
            </w:tcBorders>
          </w:tcPr>
          <w:p w:rsidR="00182445" w:rsidRPr="00035EA2" w:rsidRDefault="00182445" w:rsidP="006D6322">
            <w:pPr>
              <w:pStyle w:val="ListParagraph"/>
              <w:ind w:left="0"/>
              <w:cnfStyle w:val="000000010000" w:firstRow="0" w:lastRow="0" w:firstColumn="0" w:lastColumn="0" w:oddVBand="0" w:evenVBand="0" w:oddHBand="0" w:evenHBand="1" w:firstRowFirstColumn="0" w:firstRowLastColumn="0" w:lastRowFirstColumn="0" w:lastRowLastColumn="0"/>
              <w:rPr>
                <w:sz w:val="24"/>
                <w:szCs w:val="24"/>
              </w:rPr>
            </w:pPr>
          </w:p>
        </w:tc>
        <w:tc>
          <w:tcPr>
            <w:tcW w:w="2642" w:type="dxa"/>
            <w:tcBorders>
              <w:left w:val="none" w:sz="0" w:space="0" w:color="auto"/>
            </w:tcBorders>
          </w:tcPr>
          <w:p w:rsidR="00182445" w:rsidRPr="00035EA2" w:rsidRDefault="00182445" w:rsidP="006D6322">
            <w:pPr>
              <w:pStyle w:val="ListParagraph"/>
              <w:ind w:left="0"/>
              <w:cnfStyle w:val="000000010000" w:firstRow="0" w:lastRow="0" w:firstColumn="0" w:lastColumn="0" w:oddVBand="0" w:evenVBand="0" w:oddHBand="0" w:evenHBand="1" w:firstRowFirstColumn="0" w:firstRowLastColumn="0" w:lastRowFirstColumn="0" w:lastRowLastColumn="0"/>
              <w:rPr>
                <w:sz w:val="24"/>
                <w:szCs w:val="24"/>
              </w:rPr>
            </w:pPr>
          </w:p>
        </w:tc>
      </w:tr>
      <w:tr w:rsidR="00182445" w:rsidTr="006D6322">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3139" w:type="dxa"/>
            <w:tcBorders>
              <w:right w:val="none" w:sz="0" w:space="0" w:color="auto"/>
            </w:tcBorders>
          </w:tcPr>
          <w:p w:rsidR="00182445" w:rsidRDefault="00182445" w:rsidP="006D6322">
            <w:pPr>
              <w:pStyle w:val="ListParagraph"/>
              <w:ind w:left="0"/>
              <w:rPr>
                <w:sz w:val="24"/>
                <w:szCs w:val="24"/>
              </w:rPr>
            </w:pPr>
            <w:r>
              <w:rPr>
                <w:sz w:val="24"/>
                <w:szCs w:val="24"/>
              </w:rPr>
              <w:t>Skills</w:t>
            </w:r>
          </w:p>
        </w:tc>
        <w:tc>
          <w:tcPr>
            <w:tcW w:w="2963" w:type="dxa"/>
            <w:tcBorders>
              <w:left w:val="none" w:sz="0" w:space="0" w:color="auto"/>
              <w:right w:val="none" w:sz="0" w:space="0" w:color="auto"/>
            </w:tcBorders>
          </w:tcPr>
          <w:p w:rsidR="00182445" w:rsidRPr="00035EA2" w:rsidRDefault="00182445" w:rsidP="006D6322">
            <w:pPr>
              <w:pStyle w:val="ListParagraph"/>
              <w:ind w:left="0"/>
              <w:cnfStyle w:val="000000100000" w:firstRow="0" w:lastRow="0" w:firstColumn="0" w:lastColumn="0" w:oddVBand="0" w:evenVBand="0" w:oddHBand="1" w:evenHBand="0" w:firstRowFirstColumn="0" w:firstRowLastColumn="0" w:lastRowFirstColumn="0" w:lastRowLastColumn="0"/>
              <w:rPr>
                <w:sz w:val="24"/>
                <w:szCs w:val="24"/>
              </w:rPr>
            </w:pPr>
          </w:p>
        </w:tc>
        <w:tc>
          <w:tcPr>
            <w:tcW w:w="2642" w:type="dxa"/>
            <w:tcBorders>
              <w:left w:val="none" w:sz="0" w:space="0" w:color="auto"/>
            </w:tcBorders>
          </w:tcPr>
          <w:p w:rsidR="00182445" w:rsidRPr="00035EA2" w:rsidRDefault="00182445" w:rsidP="006D6322">
            <w:pPr>
              <w:pStyle w:val="ListParagraph"/>
              <w:ind w:left="0"/>
              <w:cnfStyle w:val="000000100000" w:firstRow="0" w:lastRow="0" w:firstColumn="0" w:lastColumn="0" w:oddVBand="0" w:evenVBand="0" w:oddHBand="1" w:evenHBand="0" w:firstRowFirstColumn="0" w:firstRowLastColumn="0" w:lastRowFirstColumn="0" w:lastRowLastColumn="0"/>
              <w:rPr>
                <w:sz w:val="24"/>
                <w:szCs w:val="24"/>
              </w:rPr>
            </w:pPr>
          </w:p>
        </w:tc>
      </w:tr>
      <w:tr w:rsidR="00182445" w:rsidTr="006D6322">
        <w:trPr>
          <w:cnfStyle w:val="000000010000" w:firstRow="0" w:lastRow="0" w:firstColumn="0" w:lastColumn="0" w:oddVBand="0" w:evenVBand="0" w:oddHBand="0" w:evenHBand="1"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3139" w:type="dxa"/>
            <w:tcBorders>
              <w:right w:val="none" w:sz="0" w:space="0" w:color="auto"/>
            </w:tcBorders>
          </w:tcPr>
          <w:p w:rsidR="00182445" w:rsidRDefault="00182445" w:rsidP="006D6322">
            <w:pPr>
              <w:pStyle w:val="ListParagraph"/>
              <w:ind w:left="0"/>
              <w:rPr>
                <w:sz w:val="24"/>
                <w:szCs w:val="24"/>
              </w:rPr>
            </w:pPr>
            <w:r>
              <w:rPr>
                <w:sz w:val="24"/>
                <w:szCs w:val="24"/>
              </w:rPr>
              <w:t>Career Aspirations</w:t>
            </w:r>
          </w:p>
        </w:tc>
        <w:tc>
          <w:tcPr>
            <w:tcW w:w="2963" w:type="dxa"/>
            <w:tcBorders>
              <w:left w:val="none" w:sz="0" w:space="0" w:color="auto"/>
              <w:right w:val="none" w:sz="0" w:space="0" w:color="auto"/>
            </w:tcBorders>
          </w:tcPr>
          <w:p w:rsidR="00182445" w:rsidRPr="00035EA2" w:rsidRDefault="00182445" w:rsidP="006D6322">
            <w:pPr>
              <w:pStyle w:val="ListParagraph"/>
              <w:ind w:left="0"/>
              <w:cnfStyle w:val="000000010000" w:firstRow="0" w:lastRow="0" w:firstColumn="0" w:lastColumn="0" w:oddVBand="0" w:evenVBand="0" w:oddHBand="0" w:evenHBand="1" w:firstRowFirstColumn="0" w:firstRowLastColumn="0" w:lastRowFirstColumn="0" w:lastRowLastColumn="0"/>
              <w:rPr>
                <w:sz w:val="24"/>
                <w:szCs w:val="24"/>
              </w:rPr>
            </w:pPr>
          </w:p>
        </w:tc>
        <w:tc>
          <w:tcPr>
            <w:tcW w:w="2642" w:type="dxa"/>
            <w:tcBorders>
              <w:left w:val="none" w:sz="0" w:space="0" w:color="auto"/>
            </w:tcBorders>
          </w:tcPr>
          <w:p w:rsidR="00182445" w:rsidRPr="00035EA2" w:rsidRDefault="00182445" w:rsidP="006D6322">
            <w:pPr>
              <w:pStyle w:val="ListParagraph"/>
              <w:ind w:left="0"/>
              <w:cnfStyle w:val="000000010000" w:firstRow="0" w:lastRow="0" w:firstColumn="0" w:lastColumn="0" w:oddVBand="0" w:evenVBand="0" w:oddHBand="0" w:evenHBand="1" w:firstRowFirstColumn="0" w:firstRowLastColumn="0" w:lastRowFirstColumn="0" w:lastRowLastColumn="0"/>
              <w:rPr>
                <w:sz w:val="24"/>
                <w:szCs w:val="24"/>
              </w:rPr>
            </w:pPr>
          </w:p>
        </w:tc>
      </w:tr>
      <w:tr w:rsidR="00182445" w:rsidTr="006D6322">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3139" w:type="dxa"/>
            <w:tcBorders>
              <w:right w:val="none" w:sz="0" w:space="0" w:color="auto"/>
            </w:tcBorders>
          </w:tcPr>
          <w:p w:rsidR="00182445" w:rsidRDefault="00182445" w:rsidP="006D6322">
            <w:pPr>
              <w:pStyle w:val="ListParagraph"/>
              <w:ind w:left="0"/>
              <w:rPr>
                <w:sz w:val="24"/>
                <w:szCs w:val="24"/>
              </w:rPr>
            </w:pPr>
            <w:r>
              <w:rPr>
                <w:sz w:val="24"/>
                <w:szCs w:val="24"/>
              </w:rPr>
              <w:t>Documents</w:t>
            </w:r>
          </w:p>
        </w:tc>
        <w:tc>
          <w:tcPr>
            <w:tcW w:w="2963" w:type="dxa"/>
            <w:tcBorders>
              <w:left w:val="none" w:sz="0" w:space="0" w:color="auto"/>
              <w:right w:val="none" w:sz="0" w:space="0" w:color="auto"/>
            </w:tcBorders>
          </w:tcPr>
          <w:p w:rsidR="00182445" w:rsidRPr="00035EA2" w:rsidRDefault="00182445" w:rsidP="006D6322">
            <w:pPr>
              <w:pStyle w:val="ListParagraph"/>
              <w:ind w:left="0"/>
              <w:cnfStyle w:val="000000100000" w:firstRow="0" w:lastRow="0" w:firstColumn="0" w:lastColumn="0" w:oddVBand="0" w:evenVBand="0" w:oddHBand="1" w:evenHBand="0" w:firstRowFirstColumn="0" w:firstRowLastColumn="0" w:lastRowFirstColumn="0" w:lastRowLastColumn="0"/>
              <w:rPr>
                <w:sz w:val="24"/>
                <w:szCs w:val="24"/>
              </w:rPr>
            </w:pPr>
          </w:p>
        </w:tc>
        <w:tc>
          <w:tcPr>
            <w:tcW w:w="2642" w:type="dxa"/>
            <w:tcBorders>
              <w:left w:val="none" w:sz="0" w:space="0" w:color="auto"/>
            </w:tcBorders>
          </w:tcPr>
          <w:p w:rsidR="00182445" w:rsidRPr="00035EA2" w:rsidRDefault="00182445" w:rsidP="006D6322">
            <w:pPr>
              <w:pStyle w:val="ListParagraph"/>
              <w:ind w:left="0"/>
              <w:cnfStyle w:val="000000100000" w:firstRow="0" w:lastRow="0" w:firstColumn="0" w:lastColumn="0" w:oddVBand="0" w:evenVBand="0" w:oddHBand="1" w:evenHBand="0" w:firstRowFirstColumn="0" w:firstRowLastColumn="0" w:lastRowFirstColumn="0" w:lastRowLastColumn="0"/>
              <w:rPr>
                <w:sz w:val="24"/>
                <w:szCs w:val="24"/>
              </w:rPr>
            </w:pPr>
          </w:p>
        </w:tc>
      </w:tr>
    </w:tbl>
    <w:p w:rsidR="004637FB" w:rsidRDefault="004637FB" w:rsidP="004637FB">
      <w:pPr>
        <w:rPr>
          <w:b/>
          <w:sz w:val="28"/>
          <w:u w:val="single"/>
        </w:rPr>
      </w:pPr>
    </w:p>
    <w:p w:rsidR="00D76458" w:rsidRDefault="00D76458" w:rsidP="004637FB">
      <w:pPr>
        <w:rPr>
          <w:b/>
          <w:sz w:val="28"/>
          <w:u w:val="single"/>
        </w:rPr>
      </w:pPr>
    </w:p>
    <w:p w:rsidR="00D76458" w:rsidRDefault="00D76458" w:rsidP="004637FB">
      <w:pPr>
        <w:rPr>
          <w:b/>
          <w:sz w:val="28"/>
          <w:u w:val="single"/>
        </w:rPr>
      </w:pPr>
    </w:p>
    <w:p w:rsidR="00D76458" w:rsidRDefault="00D76458" w:rsidP="004637FB">
      <w:pPr>
        <w:rPr>
          <w:b/>
          <w:sz w:val="28"/>
          <w:u w:val="single"/>
        </w:rPr>
      </w:pPr>
    </w:p>
    <w:p w:rsidR="00D76458" w:rsidRDefault="00D76458" w:rsidP="004637FB">
      <w:pPr>
        <w:rPr>
          <w:b/>
          <w:sz w:val="28"/>
          <w:u w:val="single"/>
        </w:rPr>
      </w:pPr>
    </w:p>
    <w:p w:rsidR="00D76458" w:rsidRDefault="00D76458" w:rsidP="004637FB">
      <w:pPr>
        <w:rPr>
          <w:b/>
          <w:sz w:val="28"/>
          <w:u w:val="single"/>
        </w:rPr>
      </w:pPr>
    </w:p>
    <w:p w:rsidR="00D76458" w:rsidRDefault="00D76458" w:rsidP="004637FB">
      <w:pPr>
        <w:rPr>
          <w:b/>
          <w:sz w:val="28"/>
          <w:u w:val="single"/>
        </w:rPr>
      </w:pPr>
    </w:p>
    <w:p w:rsidR="00D76458" w:rsidRDefault="00D76458" w:rsidP="004637FB">
      <w:pPr>
        <w:rPr>
          <w:b/>
          <w:sz w:val="28"/>
          <w:u w:val="single"/>
        </w:rPr>
      </w:pPr>
    </w:p>
    <w:p w:rsidR="00D76458" w:rsidRDefault="00D76458" w:rsidP="004637FB">
      <w:pPr>
        <w:rPr>
          <w:b/>
          <w:sz w:val="28"/>
          <w:u w:val="single"/>
        </w:rPr>
      </w:pPr>
    </w:p>
    <w:p w:rsidR="004637FB" w:rsidRPr="003C25D9" w:rsidRDefault="004637FB" w:rsidP="004637FB">
      <w:pPr>
        <w:rPr>
          <w:b/>
          <w:sz w:val="28"/>
          <w:u w:val="single"/>
        </w:rPr>
      </w:pPr>
      <w:r w:rsidRPr="003C25D9">
        <w:rPr>
          <w:b/>
          <w:sz w:val="28"/>
          <w:u w:val="single"/>
        </w:rPr>
        <w:lastRenderedPageBreak/>
        <w:t>Organization</w:t>
      </w:r>
    </w:p>
    <w:p w:rsidR="004637FB" w:rsidRPr="004637FB" w:rsidRDefault="004637FB" w:rsidP="004637FB">
      <w:pPr>
        <w:rPr>
          <w:sz w:val="24"/>
        </w:rPr>
      </w:pPr>
      <w:r w:rsidRPr="003C25D9">
        <w:rPr>
          <w:sz w:val="24"/>
        </w:rPr>
        <w:t>Following are the organization details that can be used.  Please strike out the ones which you do not need.</w:t>
      </w:r>
    </w:p>
    <w:p w:rsidR="005566F5" w:rsidRPr="00B40F99" w:rsidRDefault="0030246A" w:rsidP="00B40F99">
      <w:pPr>
        <w:rPr>
          <w:b/>
          <w:noProof/>
          <w:sz w:val="24"/>
          <w:u w:val="single"/>
        </w:rPr>
      </w:pPr>
      <w:r>
        <w:rPr>
          <w:noProof/>
        </w:rPr>
        <w:drawing>
          <wp:inline distT="0" distB="0" distL="0" distR="0" wp14:anchorId="60FE971F" wp14:editId="21F8687D">
            <wp:extent cx="5743575" cy="2801220"/>
            <wp:effectExtent l="76200" t="76200" r="123825" b="132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749873" cy="280429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bl>
      <w:tblPr>
        <w:tblStyle w:val="MediumShading1-Accent4"/>
        <w:tblpPr w:leftFromText="180" w:rightFromText="180" w:vertAnchor="text" w:horzAnchor="page" w:tblpX="1888" w:tblpY="176"/>
        <w:tblW w:w="6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0"/>
        <w:gridCol w:w="3375"/>
      </w:tblGrid>
      <w:tr w:rsidR="004637FB" w:rsidRPr="00C922EE" w:rsidTr="002904B1">
        <w:trPr>
          <w:cnfStyle w:val="100000000000" w:firstRow="1" w:lastRow="0" w:firstColumn="0" w:lastColumn="0" w:oddVBand="0" w:evenVBand="0" w:oddHBand="0"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3380" w:type="dxa"/>
            <w:tcBorders>
              <w:top w:val="none" w:sz="0" w:space="0" w:color="auto"/>
              <w:left w:val="none" w:sz="0" w:space="0" w:color="auto"/>
              <w:bottom w:val="none" w:sz="0" w:space="0" w:color="auto"/>
              <w:right w:val="none" w:sz="0" w:space="0" w:color="auto"/>
            </w:tcBorders>
          </w:tcPr>
          <w:p w:rsidR="004637FB" w:rsidRPr="00C922EE" w:rsidRDefault="004637FB" w:rsidP="002904B1">
            <w:pPr>
              <w:rPr>
                <w:rFonts w:cstheme="minorHAnsi"/>
                <w:b w:val="0"/>
                <w:sz w:val="24"/>
                <w:szCs w:val="24"/>
              </w:rPr>
            </w:pPr>
            <w:r w:rsidRPr="00C922EE">
              <w:rPr>
                <w:rFonts w:cstheme="minorHAnsi"/>
                <w:sz w:val="24"/>
                <w:szCs w:val="24"/>
              </w:rPr>
              <w:t>Field Name</w:t>
            </w:r>
          </w:p>
        </w:tc>
        <w:tc>
          <w:tcPr>
            <w:tcW w:w="3375" w:type="dxa"/>
            <w:tcBorders>
              <w:top w:val="none" w:sz="0" w:space="0" w:color="auto"/>
              <w:left w:val="none" w:sz="0" w:space="0" w:color="auto"/>
              <w:bottom w:val="none" w:sz="0" w:space="0" w:color="auto"/>
              <w:right w:val="none" w:sz="0" w:space="0" w:color="auto"/>
            </w:tcBorders>
          </w:tcPr>
          <w:p w:rsidR="004637FB" w:rsidRPr="00C922EE" w:rsidRDefault="004637FB" w:rsidP="002904B1">
            <w:pPr>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Pr>
                <w:rFonts w:cstheme="minorHAnsi"/>
                <w:sz w:val="24"/>
                <w:szCs w:val="24"/>
              </w:rPr>
              <w:t>Field Name</w:t>
            </w:r>
          </w:p>
        </w:tc>
      </w:tr>
      <w:tr w:rsidR="004637FB" w:rsidRPr="00C922EE" w:rsidTr="002904B1">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3380" w:type="dxa"/>
            <w:tcBorders>
              <w:right w:val="none" w:sz="0" w:space="0" w:color="auto"/>
            </w:tcBorders>
          </w:tcPr>
          <w:p w:rsidR="004637FB" w:rsidRPr="00C922EE" w:rsidRDefault="004637FB" w:rsidP="002904B1">
            <w:pPr>
              <w:rPr>
                <w:rFonts w:cstheme="minorHAnsi"/>
                <w:sz w:val="24"/>
                <w:szCs w:val="24"/>
              </w:rPr>
            </w:pPr>
            <w:r w:rsidRPr="00C922EE">
              <w:rPr>
                <w:rFonts w:cstheme="minorHAnsi"/>
                <w:sz w:val="24"/>
                <w:szCs w:val="24"/>
              </w:rPr>
              <w:t>First Name</w:t>
            </w:r>
          </w:p>
        </w:tc>
        <w:tc>
          <w:tcPr>
            <w:tcW w:w="3375" w:type="dxa"/>
            <w:tcBorders>
              <w:left w:val="none" w:sz="0" w:space="0" w:color="auto"/>
            </w:tcBorders>
          </w:tcPr>
          <w:p w:rsidR="004637FB" w:rsidRPr="00E178AA" w:rsidRDefault="004637FB" w:rsidP="002904B1">
            <w:pP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E178AA">
              <w:rPr>
                <w:rFonts w:cstheme="minorHAnsi"/>
                <w:b/>
                <w:sz w:val="24"/>
                <w:szCs w:val="24"/>
              </w:rPr>
              <w:t>Track</w:t>
            </w:r>
          </w:p>
        </w:tc>
      </w:tr>
      <w:tr w:rsidR="004637FB" w:rsidRPr="00C922EE" w:rsidTr="002904B1">
        <w:trPr>
          <w:cnfStyle w:val="000000010000" w:firstRow="0" w:lastRow="0" w:firstColumn="0" w:lastColumn="0" w:oddVBand="0" w:evenVBand="0" w:oddHBand="0" w:evenHBand="1"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3380" w:type="dxa"/>
            <w:tcBorders>
              <w:right w:val="none" w:sz="0" w:space="0" w:color="auto"/>
            </w:tcBorders>
          </w:tcPr>
          <w:p w:rsidR="004637FB" w:rsidRPr="00C922EE" w:rsidRDefault="004637FB" w:rsidP="002904B1">
            <w:pPr>
              <w:rPr>
                <w:rFonts w:cstheme="minorHAnsi"/>
                <w:sz w:val="24"/>
                <w:szCs w:val="24"/>
              </w:rPr>
            </w:pPr>
            <w:r w:rsidRPr="00C922EE">
              <w:rPr>
                <w:rFonts w:cstheme="minorHAnsi"/>
                <w:sz w:val="24"/>
                <w:szCs w:val="24"/>
              </w:rPr>
              <w:t xml:space="preserve">Last Name </w:t>
            </w:r>
          </w:p>
        </w:tc>
        <w:tc>
          <w:tcPr>
            <w:tcW w:w="3375" w:type="dxa"/>
            <w:tcBorders>
              <w:left w:val="none" w:sz="0" w:space="0" w:color="auto"/>
            </w:tcBorders>
          </w:tcPr>
          <w:p w:rsidR="004637FB" w:rsidRPr="00E178AA" w:rsidRDefault="004637FB" w:rsidP="002904B1">
            <w:pPr>
              <w:cnfStyle w:val="000000010000" w:firstRow="0" w:lastRow="0" w:firstColumn="0" w:lastColumn="0" w:oddVBand="0" w:evenVBand="0" w:oddHBand="0" w:evenHBand="1" w:firstRowFirstColumn="0" w:firstRowLastColumn="0" w:lastRowFirstColumn="0" w:lastRowLastColumn="0"/>
              <w:rPr>
                <w:rFonts w:cstheme="minorHAnsi"/>
                <w:b/>
                <w:sz w:val="24"/>
                <w:szCs w:val="24"/>
              </w:rPr>
            </w:pPr>
            <w:r w:rsidRPr="00E178AA">
              <w:rPr>
                <w:rFonts w:cstheme="minorHAnsi"/>
                <w:b/>
                <w:sz w:val="24"/>
                <w:szCs w:val="24"/>
              </w:rPr>
              <w:t>Employee status</w:t>
            </w:r>
          </w:p>
        </w:tc>
      </w:tr>
      <w:tr w:rsidR="004637FB" w:rsidRPr="00C922EE" w:rsidTr="002904B1">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3380" w:type="dxa"/>
            <w:tcBorders>
              <w:right w:val="none" w:sz="0" w:space="0" w:color="auto"/>
            </w:tcBorders>
          </w:tcPr>
          <w:p w:rsidR="004637FB" w:rsidRPr="00C922EE" w:rsidRDefault="004637FB" w:rsidP="002904B1">
            <w:pPr>
              <w:rPr>
                <w:rFonts w:cstheme="minorHAnsi"/>
                <w:sz w:val="24"/>
                <w:szCs w:val="24"/>
              </w:rPr>
            </w:pPr>
            <w:r>
              <w:rPr>
                <w:rFonts w:cstheme="minorHAnsi"/>
                <w:sz w:val="24"/>
                <w:szCs w:val="24"/>
              </w:rPr>
              <w:t>Middle Name</w:t>
            </w:r>
          </w:p>
        </w:tc>
        <w:tc>
          <w:tcPr>
            <w:tcW w:w="3375" w:type="dxa"/>
            <w:tcBorders>
              <w:left w:val="none" w:sz="0" w:space="0" w:color="auto"/>
            </w:tcBorders>
          </w:tcPr>
          <w:p w:rsidR="004637FB" w:rsidRPr="00E178AA" w:rsidRDefault="004637FB" w:rsidP="002904B1">
            <w:pP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E178AA">
              <w:rPr>
                <w:rFonts w:cstheme="minorHAnsi"/>
                <w:b/>
                <w:sz w:val="24"/>
                <w:szCs w:val="24"/>
              </w:rPr>
              <w:t>Email</w:t>
            </w:r>
          </w:p>
        </w:tc>
      </w:tr>
      <w:tr w:rsidR="004637FB" w:rsidRPr="00C922EE" w:rsidTr="002904B1">
        <w:trPr>
          <w:cnfStyle w:val="000000010000" w:firstRow="0" w:lastRow="0" w:firstColumn="0" w:lastColumn="0" w:oddVBand="0" w:evenVBand="0" w:oddHBand="0" w:evenHBand="1"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3380" w:type="dxa"/>
            <w:tcBorders>
              <w:right w:val="none" w:sz="0" w:space="0" w:color="auto"/>
            </w:tcBorders>
          </w:tcPr>
          <w:p w:rsidR="004637FB" w:rsidRPr="00C922EE" w:rsidRDefault="004637FB" w:rsidP="002904B1">
            <w:pPr>
              <w:rPr>
                <w:rFonts w:cstheme="minorHAnsi"/>
                <w:sz w:val="24"/>
                <w:szCs w:val="24"/>
              </w:rPr>
            </w:pPr>
            <w:r w:rsidRPr="00C922EE">
              <w:rPr>
                <w:rFonts w:cstheme="minorHAnsi"/>
                <w:sz w:val="24"/>
                <w:szCs w:val="24"/>
              </w:rPr>
              <w:t>Date of Joining</w:t>
            </w:r>
          </w:p>
        </w:tc>
        <w:tc>
          <w:tcPr>
            <w:tcW w:w="3375" w:type="dxa"/>
            <w:tcBorders>
              <w:left w:val="none" w:sz="0" w:space="0" w:color="auto"/>
            </w:tcBorders>
          </w:tcPr>
          <w:p w:rsidR="004637FB" w:rsidRPr="00E178AA" w:rsidRDefault="004637FB" w:rsidP="002904B1">
            <w:pPr>
              <w:cnfStyle w:val="000000010000" w:firstRow="0" w:lastRow="0" w:firstColumn="0" w:lastColumn="0" w:oddVBand="0" w:evenVBand="0" w:oddHBand="0" w:evenHBand="1" w:firstRowFirstColumn="0" w:firstRowLastColumn="0" w:lastRowFirstColumn="0" w:lastRowLastColumn="0"/>
              <w:rPr>
                <w:rFonts w:cstheme="minorHAnsi"/>
                <w:b/>
                <w:sz w:val="24"/>
                <w:szCs w:val="24"/>
              </w:rPr>
            </w:pPr>
            <w:r w:rsidRPr="00E178AA">
              <w:rPr>
                <w:rFonts w:cstheme="minorHAnsi"/>
                <w:b/>
                <w:sz w:val="24"/>
                <w:szCs w:val="24"/>
              </w:rPr>
              <w:t xml:space="preserve">Contact Number </w:t>
            </w:r>
          </w:p>
        </w:tc>
      </w:tr>
      <w:tr w:rsidR="004637FB" w:rsidRPr="00C922EE" w:rsidTr="002904B1">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3380" w:type="dxa"/>
            <w:tcBorders>
              <w:right w:val="none" w:sz="0" w:space="0" w:color="auto"/>
            </w:tcBorders>
          </w:tcPr>
          <w:p w:rsidR="004637FB" w:rsidRPr="00C922EE" w:rsidRDefault="004637FB" w:rsidP="002904B1">
            <w:pPr>
              <w:rPr>
                <w:rFonts w:cstheme="minorHAnsi"/>
                <w:sz w:val="24"/>
                <w:szCs w:val="24"/>
              </w:rPr>
            </w:pPr>
            <w:r w:rsidRPr="00C922EE">
              <w:rPr>
                <w:rFonts w:cstheme="minorHAnsi"/>
                <w:sz w:val="24"/>
                <w:szCs w:val="24"/>
              </w:rPr>
              <w:t>Employee Type</w:t>
            </w:r>
          </w:p>
        </w:tc>
        <w:tc>
          <w:tcPr>
            <w:tcW w:w="3375" w:type="dxa"/>
            <w:tcBorders>
              <w:left w:val="none" w:sz="0" w:space="0" w:color="auto"/>
            </w:tcBorders>
          </w:tcPr>
          <w:p w:rsidR="004637FB" w:rsidRPr="00E178AA" w:rsidRDefault="004637FB" w:rsidP="002904B1">
            <w:pP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E178AA">
              <w:rPr>
                <w:rFonts w:cstheme="minorHAnsi"/>
                <w:b/>
                <w:sz w:val="24"/>
                <w:szCs w:val="24"/>
              </w:rPr>
              <w:t xml:space="preserve">Work Role </w:t>
            </w:r>
          </w:p>
        </w:tc>
      </w:tr>
      <w:tr w:rsidR="004637FB" w:rsidRPr="00C922EE" w:rsidTr="002904B1">
        <w:trPr>
          <w:cnfStyle w:val="000000010000" w:firstRow="0" w:lastRow="0" w:firstColumn="0" w:lastColumn="0" w:oddVBand="0" w:evenVBand="0" w:oddHBand="0" w:evenHBand="1"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3380" w:type="dxa"/>
            <w:tcBorders>
              <w:right w:val="none" w:sz="0" w:space="0" w:color="auto"/>
            </w:tcBorders>
          </w:tcPr>
          <w:p w:rsidR="004637FB" w:rsidRPr="00C922EE" w:rsidRDefault="004637FB" w:rsidP="002904B1">
            <w:pPr>
              <w:rPr>
                <w:rFonts w:cstheme="minorHAnsi"/>
                <w:sz w:val="24"/>
                <w:szCs w:val="24"/>
              </w:rPr>
            </w:pPr>
            <w:r w:rsidRPr="00C922EE">
              <w:rPr>
                <w:rFonts w:cstheme="minorHAnsi"/>
                <w:sz w:val="24"/>
                <w:szCs w:val="24"/>
              </w:rPr>
              <w:t>Employee Number</w:t>
            </w:r>
          </w:p>
        </w:tc>
        <w:tc>
          <w:tcPr>
            <w:tcW w:w="3375" w:type="dxa"/>
            <w:tcBorders>
              <w:left w:val="none" w:sz="0" w:space="0" w:color="auto"/>
            </w:tcBorders>
          </w:tcPr>
          <w:p w:rsidR="004637FB" w:rsidRPr="00E178AA" w:rsidRDefault="004637FB" w:rsidP="002904B1">
            <w:pPr>
              <w:cnfStyle w:val="000000010000" w:firstRow="0" w:lastRow="0" w:firstColumn="0" w:lastColumn="0" w:oddVBand="0" w:evenVBand="0" w:oddHBand="0" w:evenHBand="1" w:firstRowFirstColumn="0" w:firstRowLastColumn="0" w:lastRowFirstColumn="0" w:lastRowLastColumn="0"/>
              <w:rPr>
                <w:rFonts w:cstheme="minorHAnsi"/>
                <w:b/>
                <w:sz w:val="24"/>
                <w:szCs w:val="24"/>
              </w:rPr>
            </w:pPr>
            <w:r w:rsidRPr="00E178AA">
              <w:rPr>
                <w:rFonts w:cstheme="minorHAnsi"/>
                <w:b/>
                <w:sz w:val="24"/>
                <w:szCs w:val="24"/>
              </w:rPr>
              <w:t>Level/Band</w:t>
            </w:r>
          </w:p>
        </w:tc>
      </w:tr>
      <w:tr w:rsidR="004637FB" w:rsidRPr="00C922EE" w:rsidTr="002904B1">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3380" w:type="dxa"/>
            <w:tcBorders>
              <w:right w:val="none" w:sz="0" w:space="0" w:color="auto"/>
            </w:tcBorders>
          </w:tcPr>
          <w:p w:rsidR="004637FB" w:rsidRPr="00C922EE" w:rsidRDefault="004637FB" w:rsidP="002904B1">
            <w:pPr>
              <w:rPr>
                <w:rFonts w:cstheme="minorHAnsi"/>
                <w:sz w:val="24"/>
                <w:szCs w:val="24"/>
              </w:rPr>
            </w:pPr>
            <w:r w:rsidRPr="00C922EE">
              <w:rPr>
                <w:rFonts w:cstheme="minorHAnsi"/>
                <w:sz w:val="24"/>
                <w:szCs w:val="24"/>
              </w:rPr>
              <w:t>Username</w:t>
            </w:r>
          </w:p>
        </w:tc>
        <w:tc>
          <w:tcPr>
            <w:tcW w:w="3375" w:type="dxa"/>
            <w:tcBorders>
              <w:left w:val="none" w:sz="0" w:space="0" w:color="auto"/>
            </w:tcBorders>
          </w:tcPr>
          <w:p w:rsidR="004637FB" w:rsidRPr="00E178AA" w:rsidRDefault="004637FB" w:rsidP="002904B1">
            <w:pP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E178AA">
              <w:rPr>
                <w:rFonts w:cstheme="minorHAnsi"/>
                <w:b/>
                <w:sz w:val="24"/>
                <w:szCs w:val="24"/>
              </w:rPr>
              <w:t xml:space="preserve">Division </w:t>
            </w:r>
          </w:p>
        </w:tc>
      </w:tr>
      <w:tr w:rsidR="004637FB" w:rsidRPr="00C922EE" w:rsidTr="002904B1">
        <w:trPr>
          <w:cnfStyle w:val="000000010000" w:firstRow="0" w:lastRow="0" w:firstColumn="0" w:lastColumn="0" w:oddVBand="0" w:evenVBand="0" w:oddHBand="0" w:evenHBand="1"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3380" w:type="dxa"/>
            <w:tcBorders>
              <w:right w:val="none" w:sz="0" w:space="0" w:color="auto"/>
            </w:tcBorders>
          </w:tcPr>
          <w:p w:rsidR="004637FB" w:rsidRPr="00C922EE" w:rsidRDefault="004637FB" w:rsidP="002904B1">
            <w:pPr>
              <w:rPr>
                <w:rFonts w:cstheme="minorHAnsi"/>
                <w:sz w:val="24"/>
                <w:szCs w:val="24"/>
              </w:rPr>
            </w:pPr>
            <w:r w:rsidRPr="00C922EE">
              <w:rPr>
                <w:rFonts w:cstheme="minorHAnsi"/>
                <w:sz w:val="24"/>
                <w:szCs w:val="24"/>
              </w:rPr>
              <w:t xml:space="preserve">Company </w:t>
            </w:r>
          </w:p>
        </w:tc>
        <w:tc>
          <w:tcPr>
            <w:tcW w:w="3375" w:type="dxa"/>
            <w:tcBorders>
              <w:left w:val="none" w:sz="0" w:space="0" w:color="auto"/>
            </w:tcBorders>
          </w:tcPr>
          <w:p w:rsidR="004637FB" w:rsidRPr="004637FB" w:rsidRDefault="004637FB" w:rsidP="002904B1">
            <w:pPr>
              <w:cnfStyle w:val="000000010000" w:firstRow="0" w:lastRow="0" w:firstColumn="0" w:lastColumn="0" w:oddVBand="0" w:evenVBand="0" w:oddHBand="0" w:evenHBand="1" w:firstRowFirstColumn="0" w:firstRowLastColumn="0" w:lastRowFirstColumn="0" w:lastRowLastColumn="0"/>
              <w:rPr>
                <w:rFonts w:cstheme="minorHAnsi"/>
                <w:b/>
                <w:sz w:val="24"/>
                <w:szCs w:val="24"/>
              </w:rPr>
            </w:pPr>
            <w:r w:rsidRPr="004637FB">
              <w:rPr>
                <w:rFonts w:cstheme="minorHAnsi"/>
                <w:b/>
                <w:sz w:val="24"/>
                <w:szCs w:val="24"/>
              </w:rPr>
              <w:t>Designation</w:t>
            </w:r>
          </w:p>
        </w:tc>
      </w:tr>
      <w:tr w:rsidR="004637FB" w:rsidRPr="00C922EE" w:rsidTr="002904B1">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3380" w:type="dxa"/>
            <w:tcBorders>
              <w:right w:val="none" w:sz="0" w:space="0" w:color="auto"/>
            </w:tcBorders>
          </w:tcPr>
          <w:p w:rsidR="004637FB" w:rsidRPr="00C922EE" w:rsidRDefault="004637FB" w:rsidP="002904B1">
            <w:pPr>
              <w:rPr>
                <w:rFonts w:cstheme="minorHAnsi"/>
                <w:sz w:val="24"/>
                <w:szCs w:val="24"/>
              </w:rPr>
            </w:pPr>
            <w:r w:rsidRPr="00C922EE">
              <w:rPr>
                <w:rFonts w:cstheme="minorHAnsi"/>
                <w:sz w:val="24"/>
                <w:szCs w:val="24"/>
              </w:rPr>
              <w:t xml:space="preserve">Department </w:t>
            </w:r>
          </w:p>
        </w:tc>
        <w:tc>
          <w:tcPr>
            <w:tcW w:w="3375" w:type="dxa"/>
            <w:tcBorders>
              <w:left w:val="none" w:sz="0" w:space="0" w:color="auto"/>
            </w:tcBorders>
          </w:tcPr>
          <w:p w:rsidR="004637FB" w:rsidRPr="00C922EE" w:rsidRDefault="004637FB" w:rsidP="002904B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4637FB" w:rsidRPr="00C922EE" w:rsidTr="002904B1">
        <w:trPr>
          <w:cnfStyle w:val="000000010000" w:firstRow="0" w:lastRow="0" w:firstColumn="0" w:lastColumn="0" w:oddVBand="0" w:evenVBand="0" w:oddHBand="0" w:evenHBand="1"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3380" w:type="dxa"/>
            <w:tcBorders>
              <w:right w:val="none" w:sz="0" w:space="0" w:color="auto"/>
            </w:tcBorders>
          </w:tcPr>
          <w:p w:rsidR="004637FB" w:rsidRPr="00C922EE" w:rsidRDefault="004637FB" w:rsidP="002904B1">
            <w:pPr>
              <w:rPr>
                <w:rFonts w:cstheme="minorHAnsi"/>
                <w:sz w:val="24"/>
                <w:szCs w:val="24"/>
              </w:rPr>
            </w:pPr>
            <w:r w:rsidRPr="00C922EE">
              <w:rPr>
                <w:rFonts w:cstheme="minorHAnsi"/>
                <w:sz w:val="24"/>
                <w:szCs w:val="24"/>
              </w:rPr>
              <w:t>Location</w:t>
            </w:r>
          </w:p>
        </w:tc>
        <w:tc>
          <w:tcPr>
            <w:tcW w:w="3375" w:type="dxa"/>
            <w:tcBorders>
              <w:left w:val="none" w:sz="0" w:space="0" w:color="auto"/>
            </w:tcBorders>
          </w:tcPr>
          <w:p w:rsidR="004637FB" w:rsidRPr="00C922EE" w:rsidRDefault="004637FB" w:rsidP="002904B1">
            <w:pPr>
              <w:cnfStyle w:val="000000010000" w:firstRow="0" w:lastRow="0" w:firstColumn="0" w:lastColumn="0" w:oddVBand="0" w:evenVBand="0" w:oddHBand="0" w:evenHBand="1" w:firstRowFirstColumn="0" w:firstRowLastColumn="0" w:lastRowFirstColumn="0" w:lastRowLastColumn="0"/>
              <w:rPr>
                <w:rFonts w:cstheme="minorHAnsi"/>
                <w:sz w:val="24"/>
                <w:szCs w:val="24"/>
              </w:rPr>
            </w:pPr>
          </w:p>
        </w:tc>
      </w:tr>
    </w:tbl>
    <w:p w:rsidR="004637FB" w:rsidRDefault="004637FB" w:rsidP="004637FB">
      <w:pPr>
        <w:rPr>
          <w:b/>
          <w:noProof/>
          <w:sz w:val="24"/>
          <w:u w:val="single"/>
        </w:rPr>
      </w:pPr>
    </w:p>
    <w:p w:rsidR="004637FB" w:rsidRDefault="004637FB" w:rsidP="004637FB">
      <w:pPr>
        <w:rPr>
          <w:b/>
          <w:noProof/>
          <w:sz w:val="24"/>
          <w:u w:val="single"/>
        </w:rPr>
      </w:pPr>
    </w:p>
    <w:p w:rsidR="004637FB" w:rsidRDefault="004637FB" w:rsidP="004637FB">
      <w:pPr>
        <w:rPr>
          <w:b/>
          <w:noProof/>
          <w:sz w:val="24"/>
          <w:u w:val="single"/>
        </w:rPr>
      </w:pPr>
    </w:p>
    <w:p w:rsidR="004637FB" w:rsidRDefault="004637FB" w:rsidP="004637FB">
      <w:pPr>
        <w:rPr>
          <w:b/>
          <w:noProof/>
          <w:sz w:val="24"/>
          <w:u w:val="single"/>
        </w:rPr>
      </w:pPr>
    </w:p>
    <w:p w:rsidR="004637FB" w:rsidRDefault="004637FB" w:rsidP="004637FB">
      <w:pPr>
        <w:rPr>
          <w:b/>
          <w:noProof/>
          <w:sz w:val="24"/>
          <w:u w:val="single"/>
        </w:rPr>
      </w:pPr>
    </w:p>
    <w:p w:rsidR="004637FB" w:rsidRDefault="004637FB" w:rsidP="004637FB">
      <w:pPr>
        <w:rPr>
          <w:b/>
          <w:noProof/>
          <w:sz w:val="24"/>
          <w:u w:val="single"/>
        </w:rPr>
      </w:pPr>
    </w:p>
    <w:p w:rsidR="004637FB" w:rsidRDefault="004637FB" w:rsidP="004637FB">
      <w:pPr>
        <w:rPr>
          <w:b/>
          <w:noProof/>
          <w:sz w:val="24"/>
          <w:u w:val="single"/>
        </w:rPr>
      </w:pPr>
    </w:p>
    <w:p w:rsidR="004637FB" w:rsidRDefault="004637FB" w:rsidP="004637FB">
      <w:pPr>
        <w:rPr>
          <w:b/>
          <w:noProof/>
          <w:sz w:val="24"/>
          <w:u w:val="single"/>
        </w:rPr>
      </w:pPr>
    </w:p>
    <w:p w:rsidR="004637FB" w:rsidRDefault="004637FB" w:rsidP="004637FB">
      <w:pPr>
        <w:rPr>
          <w:b/>
          <w:noProof/>
          <w:sz w:val="24"/>
          <w:u w:val="single"/>
        </w:rPr>
      </w:pPr>
    </w:p>
    <w:p w:rsidR="00DD3E8B" w:rsidRDefault="00DD3E8B" w:rsidP="004637FB">
      <w:pPr>
        <w:rPr>
          <w:b/>
          <w:noProof/>
          <w:sz w:val="24"/>
          <w:u w:val="single"/>
        </w:rPr>
      </w:pPr>
    </w:p>
    <w:p w:rsidR="00D76458" w:rsidRDefault="00D76458" w:rsidP="004637FB">
      <w:pPr>
        <w:rPr>
          <w:b/>
          <w:noProof/>
          <w:sz w:val="24"/>
          <w:u w:val="single"/>
        </w:rPr>
      </w:pPr>
    </w:p>
    <w:p w:rsidR="00D76458" w:rsidRDefault="00D76458" w:rsidP="004637FB">
      <w:pPr>
        <w:rPr>
          <w:b/>
          <w:noProof/>
          <w:sz w:val="24"/>
          <w:u w:val="single"/>
        </w:rPr>
      </w:pPr>
    </w:p>
    <w:p w:rsidR="004637FB" w:rsidRDefault="004637FB" w:rsidP="004637FB">
      <w:pPr>
        <w:rPr>
          <w:b/>
          <w:noProof/>
          <w:sz w:val="24"/>
          <w:u w:val="single"/>
        </w:rPr>
      </w:pPr>
      <w:r>
        <w:rPr>
          <w:b/>
          <w:noProof/>
          <w:sz w:val="24"/>
          <w:u w:val="single"/>
        </w:rPr>
        <w:lastRenderedPageBreak/>
        <w:t>Personal Details</w:t>
      </w:r>
    </w:p>
    <w:p w:rsidR="004637FB" w:rsidRPr="008D0386" w:rsidRDefault="004637FB" w:rsidP="004637FB">
      <w:pPr>
        <w:rPr>
          <w:b/>
          <w:color w:val="00B050"/>
          <w:sz w:val="24"/>
        </w:rPr>
      </w:pPr>
      <w:r w:rsidRPr="008D0386">
        <w:rPr>
          <w:b/>
          <w:color w:val="00B050"/>
          <w:sz w:val="24"/>
        </w:rPr>
        <w:t>Do you want to capture personal details in Synergita?  (Yes / No)</w:t>
      </w:r>
    </w:p>
    <w:p w:rsidR="004637FB" w:rsidRDefault="004637FB" w:rsidP="004637FB">
      <w:pPr>
        <w:rPr>
          <w:sz w:val="24"/>
        </w:rPr>
      </w:pPr>
      <w:r w:rsidRPr="008D0386">
        <w:rPr>
          <w:sz w:val="24"/>
        </w:rPr>
        <w:t>Following are the Personal details that can be captured in Synergita. Please strike out the ones which you do not need.</w:t>
      </w:r>
      <w:r>
        <w:rPr>
          <w:sz w:val="24"/>
        </w:rPr>
        <w:t xml:space="preserve"> </w:t>
      </w:r>
    </w:p>
    <w:tbl>
      <w:tblPr>
        <w:tblStyle w:val="MediumShading1-Accent4"/>
        <w:tblW w:w="0" w:type="auto"/>
        <w:tblInd w:w="735" w:type="dxa"/>
        <w:tblLook w:val="04A0" w:firstRow="1" w:lastRow="0" w:firstColumn="1" w:lastColumn="0" w:noHBand="0" w:noVBand="1"/>
      </w:tblPr>
      <w:tblGrid>
        <w:gridCol w:w="4458"/>
      </w:tblGrid>
      <w:tr w:rsidR="004637FB" w:rsidRPr="00C922EE" w:rsidTr="00D76458">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4458" w:type="dxa"/>
          </w:tcPr>
          <w:p w:rsidR="004637FB" w:rsidRPr="00C922EE" w:rsidRDefault="004637FB" w:rsidP="002904B1">
            <w:pPr>
              <w:rPr>
                <w:rFonts w:cstheme="minorHAnsi"/>
                <w:b w:val="0"/>
                <w:sz w:val="24"/>
                <w:szCs w:val="24"/>
              </w:rPr>
            </w:pPr>
            <w:r w:rsidRPr="00C922EE">
              <w:rPr>
                <w:rFonts w:cstheme="minorHAnsi"/>
                <w:sz w:val="24"/>
                <w:szCs w:val="24"/>
              </w:rPr>
              <w:t>Field Name</w:t>
            </w:r>
          </w:p>
        </w:tc>
      </w:tr>
      <w:tr w:rsidR="004637FB" w:rsidRPr="00C922EE" w:rsidTr="00D76458">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4458" w:type="dxa"/>
          </w:tcPr>
          <w:p w:rsidR="004637FB" w:rsidRPr="00C922EE" w:rsidRDefault="004637FB" w:rsidP="002904B1">
            <w:pPr>
              <w:rPr>
                <w:rFonts w:cstheme="minorHAnsi"/>
                <w:sz w:val="24"/>
                <w:szCs w:val="24"/>
              </w:rPr>
            </w:pPr>
            <w:r>
              <w:rPr>
                <w:rFonts w:cstheme="minorHAnsi"/>
                <w:sz w:val="24"/>
                <w:szCs w:val="24"/>
              </w:rPr>
              <w:t>Gender</w:t>
            </w:r>
          </w:p>
        </w:tc>
      </w:tr>
      <w:tr w:rsidR="004637FB" w:rsidRPr="00C922EE" w:rsidTr="00D76458">
        <w:trPr>
          <w:cnfStyle w:val="000000010000" w:firstRow="0" w:lastRow="0" w:firstColumn="0" w:lastColumn="0" w:oddVBand="0" w:evenVBand="0" w:oddHBand="0" w:evenHBand="1"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4458" w:type="dxa"/>
          </w:tcPr>
          <w:p w:rsidR="004637FB" w:rsidRPr="00C922EE" w:rsidRDefault="004637FB" w:rsidP="002904B1">
            <w:pPr>
              <w:rPr>
                <w:rFonts w:cstheme="minorHAnsi"/>
                <w:sz w:val="24"/>
                <w:szCs w:val="24"/>
              </w:rPr>
            </w:pPr>
            <w:r>
              <w:rPr>
                <w:rFonts w:cstheme="minorHAnsi"/>
                <w:sz w:val="24"/>
                <w:szCs w:val="24"/>
              </w:rPr>
              <w:t>Nationality</w:t>
            </w:r>
          </w:p>
        </w:tc>
      </w:tr>
      <w:tr w:rsidR="004637FB" w:rsidRPr="00C922EE" w:rsidTr="00D76458">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4458" w:type="dxa"/>
          </w:tcPr>
          <w:p w:rsidR="004637FB" w:rsidRPr="00C922EE" w:rsidRDefault="004637FB" w:rsidP="002904B1">
            <w:pPr>
              <w:rPr>
                <w:rFonts w:cstheme="minorHAnsi"/>
                <w:sz w:val="24"/>
                <w:szCs w:val="24"/>
              </w:rPr>
            </w:pPr>
            <w:r>
              <w:rPr>
                <w:rFonts w:cstheme="minorHAnsi"/>
                <w:sz w:val="24"/>
                <w:szCs w:val="24"/>
              </w:rPr>
              <w:t>Date of Birth</w:t>
            </w:r>
          </w:p>
        </w:tc>
      </w:tr>
      <w:tr w:rsidR="004637FB" w:rsidRPr="00C922EE" w:rsidTr="00D76458">
        <w:trPr>
          <w:cnfStyle w:val="000000010000" w:firstRow="0" w:lastRow="0" w:firstColumn="0" w:lastColumn="0" w:oddVBand="0" w:evenVBand="0" w:oddHBand="0" w:evenHBand="1"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4458" w:type="dxa"/>
          </w:tcPr>
          <w:p w:rsidR="004637FB" w:rsidRPr="00C922EE" w:rsidRDefault="004637FB" w:rsidP="002904B1">
            <w:pPr>
              <w:rPr>
                <w:rFonts w:cstheme="minorHAnsi"/>
                <w:sz w:val="24"/>
                <w:szCs w:val="24"/>
              </w:rPr>
            </w:pPr>
            <w:r>
              <w:rPr>
                <w:rFonts w:cstheme="minorHAnsi"/>
                <w:sz w:val="24"/>
                <w:szCs w:val="24"/>
              </w:rPr>
              <w:t xml:space="preserve">Primary Contact Number </w:t>
            </w:r>
          </w:p>
        </w:tc>
      </w:tr>
      <w:tr w:rsidR="004637FB" w:rsidRPr="00C922EE" w:rsidTr="00D76458">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4458" w:type="dxa"/>
          </w:tcPr>
          <w:p w:rsidR="004637FB" w:rsidRPr="00C922EE" w:rsidRDefault="004637FB" w:rsidP="002904B1">
            <w:pPr>
              <w:rPr>
                <w:rFonts w:cstheme="minorHAnsi"/>
                <w:sz w:val="24"/>
                <w:szCs w:val="24"/>
              </w:rPr>
            </w:pPr>
            <w:r>
              <w:rPr>
                <w:rFonts w:cstheme="minorHAnsi"/>
                <w:sz w:val="24"/>
                <w:szCs w:val="24"/>
              </w:rPr>
              <w:t>Personal Email ID</w:t>
            </w:r>
          </w:p>
        </w:tc>
      </w:tr>
      <w:tr w:rsidR="004637FB" w:rsidRPr="00C922EE" w:rsidTr="00D76458">
        <w:trPr>
          <w:cnfStyle w:val="000000010000" w:firstRow="0" w:lastRow="0" w:firstColumn="0" w:lastColumn="0" w:oddVBand="0" w:evenVBand="0" w:oddHBand="0" w:evenHBand="1"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4458" w:type="dxa"/>
          </w:tcPr>
          <w:p w:rsidR="004637FB" w:rsidRPr="00C922EE" w:rsidRDefault="004637FB" w:rsidP="002904B1">
            <w:pPr>
              <w:rPr>
                <w:rFonts w:cstheme="minorHAnsi"/>
                <w:sz w:val="24"/>
                <w:szCs w:val="24"/>
              </w:rPr>
            </w:pPr>
            <w:r>
              <w:rPr>
                <w:rFonts w:cstheme="minorHAnsi"/>
                <w:sz w:val="24"/>
                <w:szCs w:val="24"/>
              </w:rPr>
              <w:t>Current Address</w:t>
            </w:r>
          </w:p>
        </w:tc>
      </w:tr>
      <w:tr w:rsidR="004637FB" w:rsidRPr="00C922EE" w:rsidTr="00D76458">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4458" w:type="dxa"/>
          </w:tcPr>
          <w:p w:rsidR="004637FB" w:rsidRPr="00C922EE" w:rsidRDefault="004637FB" w:rsidP="002904B1">
            <w:pPr>
              <w:rPr>
                <w:rFonts w:cstheme="minorHAnsi"/>
                <w:sz w:val="24"/>
                <w:szCs w:val="24"/>
              </w:rPr>
            </w:pPr>
            <w:r>
              <w:rPr>
                <w:rFonts w:cstheme="minorHAnsi"/>
                <w:sz w:val="24"/>
                <w:szCs w:val="24"/>
              </w:rPr>
              <w:t>Permanent Address</w:t>
            </w:r>
          </w:p>
        </w:tc>
      </w:tr>
      <w:tr w:rsidR="004637FB" w:rsidRPr="00C922EE" w:rsidTr="00D76458">
        <w:trPr>
          <w:cnfStyle w:val="000000010000" w:firstRow="0" w:lastRow="0" w:firstColumn="0" w:lastColumn="0" w:oddVBand="0" w:evenVBand="0" w:oddHBand="0" w:evenHBand="1"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4458" w:type="dxa"/>
          </w:tcPr>
          <w:p w:rsidR="004637FB" w:rsidRPr="00C922EE" w:rsidRDefault="004637FB" w:rsidP="002904B1">
            <w:pPr>
              <w:rPr>
                <w:rFonts w:cstheme="minorHAnsi"/>
                <w:sz w:val="24"/>
                <w:szCs w:val="24"/>
              </w:rPr>
            </w:pPr>
            <w:r>
              <w:rPr>
                <w:rFonts w:cstheme="minorHAnsi"/>
                <w:sz w:val="24"/>
                <w:szCs w:val="24"/>
              </w:rPr>
              <w:t>Blood Group</w:t>
            </w:r>
          </w:p>
        </w:tc>
      </w:tr>
    </w:tbl>
    <w:p w:rsidR="00D76458" w:rsidRDefault="00D76458" w:rsidP="004637FB">
      <w:pPr>
        <w:rPr>
          <w:b/>
          <w:noProof/>
          <w:sz w:val="24"/>
          <w:u w:val="single"/>
        </w:rPr>
      </w:pPr>
    </w:p>
    <w:p w:rsidR="004637FB" w:rsidRDefault="004637FB" w:rsidP="004637FB">
      <w:pPr>
        <w:rPr>
          <w:b/>
          <w:noProof/>
          <w:sz w:val="24"/>
          <w:u w:val="single"/>
        </w:rPr>
      </w:pPr>
      <w:r>
        <w:rPr>
          <w:b/>
          <w:noProof/>
          <w:sz w:val="24"/>
          <w:u w:val="single"/>
        </w:rPr>
        <w:t>Employee Attrition Reasons:</w:t>
      </w:r>
    </w:p>
    <w:p w:rsidR="004637FB" w:rsidRPr="00D22E5D" w:rsidRDefault="004637FB" w:rsidP="004637FB">
      <w:pPr>
        <w:rPr>
          <w:b/>
          <w:noProof/>
          <w:color w:val="00B050"/>
          <w:sz w:val="24"/>
        </w:rPr>
      </w:pPr>
      <w:r w:rsidRPr="00D22E5D">
        <w:rPr>
          <w:b/>
          <w:noProof/>
          <w:color w:val="00B050"/>
          <w:sz w:val="24"/>
        </w:rPr>
        <w:t>Do you keep track of the reasons why your employees are leaving your organization? Yes / No:</w:t>
      </w:r>
    </w:p>
    <w:p w:rsidR="004637FB" w:rsidRDefault="004637FB" w:rsidP="004637FB">
      <w:pPr>
        <w:rPr>
          <w:noProof/>
          <w:sz w:val="24"/>
        </w:rPr>
      </w:pPr>
      <w:r w:rsidRPr="00D22E5D">
        <w:rPr>
          <w:noProof/>
          <w:sz w:val="24"/>
        </w:rPr>
        <w:t>If yes, what ar</w:t>
      </w:r>
      <w:r>
        <w:rPr>
          <w:noProof/>
          <w:sz w:val="24"/>
        </w:rPr>
        <w:t>e the reasons you keep track of and mention the type as well and strike out the ones which you don’t need</w:t>
      </w:r>
    </w:p>
    <w:tbl>
      <w:tblPr>
        <w:tblStyle w:val="MediumShading1-Accent4"/>
        <w:tblpPr w:leftFromText="180" w:rightFromText="180" w:vertAnchor="text" w:horzAnchor="page" w:tblpX="2218" w:tblpY="267"/>
        <w:tblW w:w="5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2978"/>
      </w:tblGrid>
      <w:tr w:rsidR="004637FB" w:rsidRPr="00C033A5" w:rsidTr="00B40F99">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978" w:type="dxa"/>
            <w:tcBorders>
              <w:top w:val="none" w:sz="0" w:space="0" w:color="auto"/>
              <w:left w:val="none" w:sz="0" w:space="0" w:color="auto"/>
              <w:bottom w:val="none" w:sz="0" w:space="0" w:color="auto"/>
              <w:right w:val="none" w:sz="0" w:space="0" w:color="auto"/>
            </w:tcBorders>
            <w:noWrap/>
            <w:hideMark/>
          </w:tcPr>
          <w:p w:rsidR="004637FB" w:rsidRPr="00C033A5" w:rsidRDefault="004637FB" w:rsidP="002904B1">
            <w:pPr>
              <w:rPr>
                <w:rFonts w:ascii="Calibri" w:eastAsia="Times New Roman" w:hAnsi="Calibri" w:cs="Calibri"/>
                <w:color w:val="000000"/>
                <w:sz w:val="24"/>
                <w:szCs w:val="24"/>
              </w:rPr>
            </w:pPr>
            <w:r w:rsidRPr="00C033A5">
              <w:rPr>
                <w:rFonts w:ascii="Calibri" w:eastAsia="Times New Roman" w:hAnsi="Calibri" w:cs="Calibri"/>
                <w:sz w:val="24"/>
                <w:szCs w:val="24"/>
              </w:rPr>
              <w:t>Attrition reasons</w:t>
            </w:r>
          </w:p>
        </w:tc>
        <w:tc>
          <w:tcPr>
            <w:tcW w:w="2978" w:type="dxa"/>
            <w:tcBorders>
              <w:top w:val="none" w:sz="0" w:space="0" w:color="auto"/>
              <w:left w:val="none" w:sz="0" w:space="0" w:color="auto"/>
              <w:bottom w:val="none" w:sz="0" w:space="0" w:color="auto"/>
              <w:right w:val="none" w:sz="0" w:space="0" w:color="auto"/>
            </w:tcBorders>
          </w:tcPr>
          <w:p w:rsidR="004637FB" w:rsidRPr="00C033A5" w:rsidRDefault="004637FB" w:rsidP="002904B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color w:val="000000"/>
                <w:sz w:val="24"/>
                <w:szCs w:val="24"/>
              </w:rPr>
            </w:pPr>
            <w:r w:rsidRPr="00C033A5">
              <w:rPr>
                <w:rFonts w:ascii="Calibri" w:eastAsia="Times New Roman" w:hAnsi="Calibri" w:cs="Calibri"/>
                <w:sz w:val="24"/>
                <w:szCs w:val="24"/>
              </w:rPr>
              <w:t>Type ( Voluntary, Involuntary, Rapid)</w:t>
            </w:r>
          </w:p>
        </w:tc>
      </w:tr>
      <w:tr w:rsidR="004637FB" w:rsidRPr="00C033A5" w:rsidTr="00B40F99">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978" w:type="dxa"/>
            <w:tcBorders>
              <w:right w:val="none" w:sz="0" w:space="0" w:color="auto"/>
            </w:tcBorders>
            <w:hideMark/>
          </w:tcPr>
          <w:p w:rsidR="004637FB" w:rsidRPr="00CF7CD2" w:rsidRDefault="004637FB" w:rsidP="004637FB">
            <w:pPr>
              <w:ind w:firstLineChars="100" w:firstLine="241"/>
              <w:rPr>
                <w:rFonts w:ascii="Calibri" w:eastAsia="Times New Roman" w:hAnsi="Calibri" w:cs="Calibri"/>
                <w:sz w:val="24"/>
                <w:szCs w:val="24"/>
              </w:rPr>
            </w:pPr>
            <w:r w:rsidRPr="00CF7CD2">
              <w:rPr>
                <w:rFonts w:ascii="Calibri" w:eastAsia="Times New Roman" w:hAnsi="Calibri" w:cs="Calibri"/>
                <w:sz w:val="24"/>
                <w:szCs w:val="24"/>
              </w:rPr>
              <w:t>Absconding</w:t>
            </w:r>
          </w:p>
        </w:tc>
        <w:tc>
          <w:tcPr>
            <w:tcW w:w="2978" w:type="dxa"/>
            <w:tcBorders>
              <w:left w:val="none" w:sz="0" w:space="0" w:color="auto"/>
            </w:tcBorders>
          </w:tcPr>
          <w:p w:rsidR="004637FB" w:rsidRPr="00C033A5" w:rsidRDefault="004637FB" w:rsidP="004637FB">
            <w:pPr>
              <w:ind w:firstLineChars="100" w:firstLine="24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434343"/>
                <w:sz w:val="24"/>
                <w:szCs w:val="24"/>
              </w:rPr>
            </w:pPr>
          </w:p>
        </w:tc>
      </w:tr>
      <w:tr w:rsidR="004637FB" w:rsidRPr="00C033A5" w:rsidTr="00B40F99">
        <w:trPr>
          <w:cnfStyle w:val="000000010000" w:firstRow="0" w:lastRow="0" w:firstColumn="0" w:lastColumn="0" w:oddVBand="0" w:evenVBand="0" w:oddHBand="0" w:evenHBand="1"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978" w:type="dxa"/>
            <w:tcBorders>
              <w:right w:val="none" w:sz="0" w:space="0" w:color="auto"/>
            </w:tcBorders>
            <w:hideMark/>
          </w:tcPr>
          <w:p w:rsidR="004637FB" w:rsidRPr="00CF7CD2" w:rsidRDefault="004637FB" w:rsidP="004637FB">
            <w:pPr>
              <w:ind w:firstLineChars="100" w:firstLine="241"/>
              <w:rPr>
                <w:rFonts w:ascii="Calibri" w:eastAsia="Times New Roman" w:hAnsi="Calibri" w:cs="Calibri"/>
                <w:sz w:val="24"/>
                <w:szCs w:val="24"/>
              </w:rPr>
            </w:pPr>
            <w:r w:rsidRPr="00CF7CD2">
              <w:rPr>
                <w:rFonts w:ascii="Calibri" w:eastAsia="Times New Roman" w:hAnsi="Calibri" w:cs="Calibri"/>
                <w:sz w:val="24"/>
                <w:szCs w:val="24"/>
              </w:rPr>
              <w:t>Attitude</w:t>
            </w:r>
          </w:p>
        </w:tc>
        <w:tc>
          <w:tcPr>
            <w:tcW w:w="2978" w:type="dxa"/>
            <w:tcBorders>
              <w:left w:val="none" w:sz="0" w:space="0" w:color="auto"/>
            </w:tcBorders>
          </w:tcPr>
          <w:p w:rsidR="004637FB" w:rsidRPr="00C033A5" w:rsidRDefault="004637FB" w:rsidP="004637FB">
            <w:pPr>
              <w:ind w:firstLineChars="100" w:firstLine="240"/>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434343"/>
                <w:sz w:val="24"/>
                <w:szCs w:val="24"/>
              </w:rPr>
            </w:pPr>
          </w:p>
        </w:tc>
      </w:tr>
      <w:tr w:rsidR="004637FB" w:rsidRPr="00C033A5" w:rsidTr="00B40F99">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978" w:type="dxa"/>
            <w:tcBorders>
              <w:right w:val="none" w:sz="0" w:space="0" w:color="auto"/>
            </w:tcBorders>
            <w:hideMark/>
          </w:tcPr>
          <w:p w:rsidR="004637FB" w:rsidRPr="00CF7CD2" w:rsidRDefault="004637FB" w:rsidP="004637FB">
            <w:pPr>
              <w:ind w:firstLineChars="100" w:firstLine="241"/>
              <w:rPr>
                <w:rFonts w:ascii="Calibri" w:eastAsia="Times New Roman" w:hAnsi="Calibri" w:cs="Calibri"/>
                <w:sz w:val="24"/>
                <w:szCs w:val="24"/>
              </w:rPr>
            </w:pPr>
            <w:r w:rsidRPr="00CF7CD2">
              <w:rPr>
                <w:rFonts w:ascii="Calibri" w:eastAsia="Times New Roman" w:hAnsi="Calibri" w:cs="Calibri"/>
                <w:sz w:val="24"/>
                <w:szCs w:val="24"/>
              </w:rPr>
              <w:t>Better opportunity</w:t>
            </w:r>
          </w:p>
        </w:tc>
        <w:tc>
          <w:tcPr>
            <w:tcW w:w="2978" w:type="dxa"/>
            <w:tcBorders>
              <w:left w:val="none" w:sz="0" w:space="0" w:color="auto"/>
            </w:tcBorders>
          </w:tcPr>
          <w:p w:rsidR="004637FB" w:rsidRPr="00C033A5" w:rsidRDefault="004637FB" w:rsidP="004637FB">
            <w:pPr>
              <w:ind w:firstLineChars="100" w:firstLine="24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434343"/>
                <w:sz w:val="24"/>
                <w:szCs w:val="24"/>
              </w:rPr>
            </w:pPr>
          </w:p>
        </w:tc>
      </w:tr>
      <w:tr w:rsidR="004637FB" w:rsidRPr="00C033A5" w:rsidTr="00B40F99">
        <w:trPr>
          <w:cnfStyle w:val="000000010000" w:firstRow="0" w:lastRow="0" w:firstColumn="0" w:lastColumn="0" w:oddVBand="0" w:evenVBand="0" w:oddHBand="0" w:evenHBand="1"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978" w:type="dxa"/>
            <w:tcBorders>
              <w:right w:val="none" w:sz="0" w:space="0" w:color="auto"/>
            </w:tcBorders>
            <w:hideMark/>
          </w:tcPr>
          <w:p w:rsidR="004637FB" w:rsidRPr="00CF7CD2" w:rsidRDefault="004637FB" w:rsidP="004637FB">
            <w:pPr>
              <w:ind w:firstLineChars="100" w:firstLine="241"/>
              <w:rPr>
                <w:rFonts w:ascii="Calibri" w:eastAsia="Times New Roman" w:hAnsi="Calibri" w:cs="Calibri"/>
                <w:sz w:val="24"/>
                <w:szCs w:val="24"/>
              </w:rPr>
            </w:pPr>
            <w:r w:rsidRPr="00CF7CD2">
              <w:rPr>
                <w:rFonts w:ascii="Calibri" w:eastAsia="Times New Roman" w:hAnsi="Calibri" w:cs="Calibri"/>
                <w:sz w:val="24"/>
                <w:szCs w:val="24"/>
              </w:rPr>
              <w:t>Disciplinary Action</w:t>
            </w:r>
          </w:p>
        </w:tc>
        <w:tc>
          <w:tcPr>
            <w:tcW w:w="2978" w:type="dxa"/>
            <w:tcBorders>
              <w:left w:val="none" w:sz="0" w:space="0" w:color="auto"/>
            </w:tcBorders>
          </w:tcPr>
          <w:p w:rsidR="004637FB" w:rsidRPr="00C033A5" w:rsidRDefault="004637FB" w:rsidP="004637FB">
            <w:pPr>
              <w:ind w:firstLineChars="100" w:firstLine="240"/>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434343"/>
                <w:sz w:val="24"/>
                <w:szCs w:val="24"/>
              </w:rPr>
            </w:pPr>
          </w:p>
        </w:tc>
      </w:tr>
      <w:tr w:rsidR="004637FB" w:rsidRPr="00C033A5" w:rsidTr="00B40F99">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978" w:type="dxa"/>
            <w:tcBorders>
              <w:right w:val="none" w:sz="0" w:space="0" w:color="auto"/>
            </w:tcBorders>
            <w:hideMark/>
          </w:tcPr>
          <w:p w:rsidR="004637FB" w:rsidRPr="00CF7CD2" w:rsidRDefault="004637FB" w:rsidP="004637FB">
            <w:pPr>
              <w:ind w:firstLineChars="100" w:firstLine="241"/>
              <w:rPr>
                <w:rFonts w:ascii="Calibri" w:eastAsia="Times New Roman" w:hAnsi="Calibri" w:cs="Calibri"/>
                <w:sz w:val="24"/>
                <w:szCs w:val="24"/>
              </w:rPr>
            </w:pPr>
            <w:r w:rsidRPr="00CF7CD2">
              <w:rPr>
                <w:rFonts w:ascii="Calibri" w:eastAsia="Times New Roman" w:hAnsi="Calibri" w:cs="Calibri"/>
                <w:sz w:val="24"/>
                <w:szCs w:val="24"/>
              </w:rPr>
              <w:t>Higher Education</w:t>
            </w:r>
          </w:p>
        </w:tc>
        <w:tc>
          <w:tcPr>
            <w:tcW w:w="2978" w:type="dxa"/>
            <w:tcBorders>
              <w:left w:val="none" w:sz="0" w:space="0" w:color="auto"/>
            </w:tcBorders>
          </w:tcPr>
          <w:p w:rsidR="004637FB" w:rsidRPr="00C033A5" w:rsidRDefault="004637FB" w:rsidP="004637FB">
            <w:pPr>
              <w:ind w:firstLineChars="100" w:firstLine="24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434343"/>
                <w:sz w:val="24"/>
                <w:szCs w:val="24"/>
              </w:rPr>
            </w:pPr>
          </w:p>
        </w:tc>
      </w:tr>
      <w:tr w:rsidR="004637FB" w:rsidRPr="00C033A5" w:rsidTr="00B40F99">
        <w:trPr>
          <w:cnfStyle w:val="000000010000" w:firstRow="0" w:lastRow="0" w:firstColumn="0" w:lastColumn="0" w:oddVBand="0" w:evenVBand="0" w:oddHBand="0" w:evenHBand="1"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978" w:type="dxa"/>
            <w:tcBorders>
              <w:right w:val="none" w:sz="0" w:space="0" w:color="auto"/>
            </w:tcBorders>
            <w:hideMark/>
          </w:tcPr>
          <w:p w:rsidR="004637FB" w:rsidRPr="00CF7CD2" w:rsidRDefault="004637FB" w:rsidP="004637FB">
            <w:pPr>
              <w:ind w:firstLineChars="100" w:firstLine="241"/>
              <w:rPr>
                <w:rFonts w:ascii="Calibri" w:eastAsia="Times New Roman" w:hAnsi="Calibri" w:cs="Calibri"/>
                <w:sz w:val="24"/>
                <w:szCs w:val="24"/>
              </w:rPr>
            </w:pPr>
            <w:r w:rsidRPr="00CF7CD2">
              <w:rPr>
                <w:rFonts w:ascii="Calibri" w:eastAsia="Times New Roman" w:hAnsi="Calibri" w:cs="Calibri"/>
                <w:sz w:val="24"/>
                <w:szCs w:val="24"/>
              </w:rPr>
              <w:t>Marriage</w:t>
            </w:r>
          </w:p>
        </w:tc>
        <w:tc>
          <w:tcPr>
            <w:tcW w:w="2978" w:type="dxa"/>
            <w:tcBorders>
              <w:left w:val="none" w:sz="0" w:space="0" w:color="auto"/>
            </w:tcBorders>
          </w:tcPr>
          <w:p w:rsidR="004637FB" w:rsidRPr="00C033A5" w:rsidRDefault="004637FB" w:rsidP="004637FB">
            <w:pPr>
              <w:ind w:firstLineChars="100" w:firstLine="240"/>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434343"/>
                <w:sz w:val="24"/>
                <w:szCs w:val="24"/>
              </w:rPr>
            </w:pPr>
          </w:p>
        </w:tc>
      </w:tr>
      <w:tr w:rsidR="004637FB" w:rsidRPr="00C033A5" w:rsidTr="00B40F99">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978" w:type="dxa"/>
            <w:tcBorders>
              <w:right w:val="none" w:sz="0" w:space="0" w:color="auto"/>
            </w:tcBorders>
            <w:hideMark/>
          </w:tcPr>
          <w:p w:rsidR="004637FB" w:rsidRPr="00CF7CD2" w:rsidRDefault="004637FB" w:rsidP="004637FB">
            <w:pPr>
              <w:ind w:firstLineChars="100" w:firstLine="241"/>
              <w:rPr>
                <w:rFonts w:ascii="Calibri" w:eastAsia="Times New Roman" w:hAnsi="Calibri" w:cs="Calibri"/>
                <w:sz w:val="24"/>
                <w:szCs w:val="24"/>
              </w:rPr>
            </w:pPr>
            <w:r w:rsidRPr="00CF7CD2">
              <w:rPr>
                <w:rFonts w:ascii="Calibri" w:eastAsia="Times New Roman" w:hAnsi="Calibri" w:cs="Calibri"/>
                <w:sz w:val="24"/>
                <w:szCs w:val="24"/>
              </w:rPr>
              <w:t>Performance</w:t>
            </w:r>
          </w:p>
        </w:tc>
        <w:tc>
          <w:tcPr>
            <w:tcW w:w="2978" w:type="dxa"/>
            <w:tcBorders>
              <w:left w:val="none" w:sz="0" w:space="0" w:color="auto"/>
            </w:tcBorders>
          </w:tcPr>
          <w:p w:rsidR="004637FB" w:rsidRPr="00C033A5" w:rsidRDefault="004637FB" w:rsidP="004637FB">
            <w:pPr>
              <w:ind w:firstLineChars="100" w:firstLine="24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434343"/>
                <w:sz w:val="24"/>
                <w:szCs w:val="24"/>
              </w:rPr>
            </w:pPr>
          </w:p>
        </w:tc>
      </w:tr>
      <w:tr w:rsidR="004637FB" w:rsidRPr="00C033A5" w:rsidTr="00B40F99">
        <w:trPr>
          <w:cnfStyle w:val="000000010000" w:firstRow="0" w:lastRow="0" w:firstColumn="0" w:lastColumn="0" w:oddVBand="0" w:evenVBand="0" w:oddHBand="0" w:evenHBand="1"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978" w:type="dxa"/>
            <w:tcBorders>
              <w:right w:val="none" w:sz="0" w:space="0" w:color="auto"/>
            </w:tcBorders>
            <w:hideMark/>
          </w:tcPr>
          <w:p w:rsidR="004637FB" w:rsidRPr="00CF7CD2" w:rsidRDefault="004637FB" w:rsidP="004637FB">
            <w:pPr>
              <w:ind w:firstLineChars="100" w:firstLine="241"/>
              <w:rPr>
                <w:rFonts w:ascii="Calibri" w:eastAsia="Times New Roman" w:hAnsi="Calibri" w:cs="Calibri"/>
                <w:sz w:val="24"/>
                <w:szCs w:val="24"/>
              </w:rPr>
            </w:pPr>
            <w:r w:rsidRPr="00CF7CD2">
              <w:rPr>
                <w:rFonts w:ascii="Calibri" w:eastAsia="Times New Roman" w:hAnsi="Calibri" w:cs="Calibri"/>
                <w:sz w:val="24"/>
                <w:szCs w:val="24"/>
              </w:rPr>
              <w:t>Relocation</w:t>
            </w:r>
          </w:p>
        </w:tc>
        <w:tc>
          <w:tcPr>
            <w:tcW w:w="2978" w:type="dxa"/>
            <w:tcBorders>
              <w:left w:val="none" w:sz="0" w:space="0" w:color="auto"/>
            </w:tcBorders>
          </w:tcPr>
          <w:p w:rsidR="004637FB" w:rsidRPr="00C033A5" w:rsidRDefault="004637FB" w:rsidP="004637FB">
            <w:pPr>
              <w:ind w:firstLineChars="100" w:firstLine="240"/>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434343"/>
                <w:sz w:val="24"/>
                <w:szCs w:val="24"/>
              </w:rPr>
            </w:pPr>
          </w:p>
        </w:tc>
      </w:tr>
      <w:tr w:rsidR="004637FB" w:rsidRPr="00C033A5" w:rsidTr="00B40F99">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978" w:type="dxa"/>
            <w:tcBorders>
              <w:right w:val="none" w:sz="0" w:space="0" w:color="auto"/>
            </w:tcBorders>
            <w:hideMark/>
          </w:tcPr>
          <w:p w:rsidR="004637FB" w:rsidRPr="00CF7CD2" w:rsidRDefault="004637FB" w:rsidP="004637FB">
            <w:pPr>
              <w:ind w:firstLineChars="100" w:firstLine="241"/>
              <w:rPr>
                <w:rFonts w:ascii="Calibri" w:eastAsia="Times New Roman" w:hAnsi="Calibri" w:cs="Calibri"/>
                <w:sz w:val="24"/>
                <w:szCs w:val="24"/>
              </w:rPr>
            </w:pPr>
            <w:r w:rsidRPr="00CF7CD2">
              <w:rPr>
                <w:rFonts w:ascii="Calibri" w:eastAsia="Times New Roman" w:hAnsi="Calibri" w:cs="Calibri"/>
                <w:sz w:val="24"/>
                <w:szCs w:val="24"/>
              </w:rPr>
              <w:t>Retirement</w:t>
            </w:r>
          </w:p>
        </w:tc>
        <w:tc>
          <w:tcPr>
            <w:tcW w:w="2978" w:type="dxa"/>
            <w:tcBorders>
              <w:left w:val="none" w:sz="0" w:space="0" w:color="auto"/>
            </w:tcBorders>
          </w:tcPr>
          <w:p w:rsidR="004637FB" w:rsidRPr="00C033A5" w:rsidRDefault="004637FB" w:rsidP="004637FB">
            <w:pPr>
              <w:ind w:firstLineChars="100" w:firstLine="24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434343"/>
                <w:sz w:val="24"/>
                <w:szCs w:val="24"/>
              </w:rPr>
            </w:pPr>
          </w:p>
        </w:tc>
      </w:tr>
    </w:tbl>
    <w:p w:rsidR="004637FB" w:rsidRPr="00D22E5D" w:rsidRDefault="004637FB" w:rsidP="004637FB">
      <w:pPr>
        <w:rPr>
          <w:noProof/>
          <w:sz w:val="24"/>
        </w:rPr>
      </w:pPr>
    </w:p>
    <w:p w:rsidR="004637FB" w:rsidRDefault="004637FB" w:rsidP="004637FB">
      <w:pPr>
        <w:rPr>
          <w:noProof/>
          <w:sz w:val="24"/>
        </w:rPr>
      </w:pPr>
    </w:p>
    <w:p w:rsidR="004637FB" w:rsidRDefault="004637FB" w:rsidP="004637FB">
      <w:pPr>
        <w:rPr>
          <w:noProof/>
          <w:sz w:val="24"/>
        </w:rPr>
      </w:pPr>
    </w:p>
    <w:p w:rsidR="004637FB" w:rsidRDefault="004637FB" w:rsidP="004637FB">
      <w:pPr>
        <w:rPr>
          <w:noProof/>
          <w:sz w:val="24"/>
        </w:rPr>
      </w:pPr>
    </w:p>
    <w:p w:rsidR="004637FB" w:rsidRDefault="004637FB" w:rsidP="004637FB">
      <w:pPr>
        <w:rPr>
          <w:noProof/>
          <w:sz w:val="24"/>
        </w:rPr>
      </w:pPr>
    </w:p>
    <w:p w:rsidR="00B40F99" w:rsidRDefault="00B40F99" w:rsidP="00776626">
      <w:pPr>
        <w:rPr>
          <w:noProof/>
          <w:sz w:val="24"/>
        </w:rPr>
      </w:pPr>
    </w:p>
    <w:p w:rsidR="00B40F99" w:rsidRDefault="00B40F99" w:rsidP="00776626">
      <w:pPr>
        <w:rPr>
          <w:noProof/>
          <w:sz w:val="24"/>
        </w:rPr>
      </w:pPr>
    </w:p>
    <w:p w:rsidR="00D22652" w:rsidRPr="004637FB" w:rsidRDefault="004637FB" w:rsidP="00776626">
      <w:pPr>
        <w:rPr>
          <w:noProof/>
          <w:sz w:val="24"/>
        </w:rPr>
      </w:pPr>
      <w:r w:rsidRPr="00D22E5D">
        <w:rPr>
          <w:noProof/>
          <w:sz w:val="24"/>
        </w:rPr>
        <w:t xml:space="preserve">(Synergita provides default reasons like Better Opportunity, Performance, etc.  This will be useful while generating the attrition report) </w:t>
      </w:r>
    </w:p>
    <w:p w:rsidR="00D22652" w:rsidRDefault="00182445" w:rsidP="00D76458">
      <w:pPr>
        <w:pStyle w:val="Heading1"/>
      </w:pPr>
      <w:bookmarkStart w:id="4" w:name="_Toc65269831"/>
      <w:r>
        <w:lastRenderedPageBreak/>
        <w:t>4</w:t>
      </w:r>
      <w:r w:rsidR="00D22652">
        <w:t>. OKR (Objective Key Results)</w:t>
      </w:r>
      <w:bookmarkEnd w:id="4"/>
    </w:p>
    <w:p w:rsidR="00910DFD" w:rsidRPr="00910DFD" w:rsidRDefault="00910DFD" w:rsidP="00910DFD"/>
    <w:p w:rsidR="00910DFD" w:rsidRDefault="00910DFD" w:rsidP="00910DFD">
      <w:pPr>
        <w:rPr>
          <w:sz w:val="24"/>
        </w:rPr>
      </w:pPr>
      <w:r w:rsidRPr="00396CE0">
        <w:rPr>
          <w:b/>
          <w:bCs/>
          <w:sz w:val="24"/>
        </w:rPr>
        <w:t>OKR</w:t>
      </w:r>
      <w:r w:rsidRPr="00396CE0">
        <w:rPr>
          <w:sz w:val="24"/>
        </w:rPr>
        <w:t xml:space="preserve"> is a management methodology - way to run a business by defining clear Objectives &amp; Key Results to be achieved</w:t>
      </w:r>
    </w:p>
    <w:p w:rsidR="00910DFD" w:rsidRDefault="00910DFD" w:rsidP="00910DFD">
      <w:pPr>
        <w:rPr>
          <w:b/>
          <w:bCs/>
          <w:sz w:val="24"/>
        </w:rPr>
      </w:pPr>
      <w:r w:rsidRPr="00396CE0">
        <w:rPr>
          <w:b/>
          <w:bCs/>
          <w:sz w:val="24"/>
        </w:rPr>
        <w:t>Objectives – WHAT? ​</w:t>
      </w:r>
    </w:p>
    <w:p w:rsidR="00910DFD" w:rsidRPr="00396CE0" w:rsidRDefault="00910DFD" w:rsidP="00910DFD">
      <w:pPr>
        <w:rPr>
          <w:sz w:val="24"/>
        </w:rPr>
      </w:pPr>
      <w:r w:rsidRPr="00396CE0">
        <w:rPr>
          <w:sz w:val="24"/>
        </w:rPr>
        <w:t>Ambitious, inspirational, direction oriented and strategic​</w:t>
      </w:r>
    </w:p>
    <w:p w:rsidR="00910DFD" w:rsidRPr="00396CE0" w:rsidRDefault="00910DFD" w:rsidP="00910DFD">
      <w:pPr>
        <w:rPr>
          <w:b/>
          <w:bCs/>
          <w:sz w:val="24"/>
        </w:rPr>
      </w:pPr>
      <w:r w:rsidRPr="00396CE0">
        <w:rPr>
          <w:b/>
          <w:bCs/>
          <w:sz w:val="24"/>
        </w:rPr>
        <w:t>Key Results – HOW? ​</w:t>
      </w:r>
    </w:p>
    <w:p w:rsidR="00DD3E8B" w:rsidRDefault="00910DFD" w:rsidP="00910DFD">
      <w:pPr>
        <w:rPr>
          <w:sz w:val="24"/>
        </w:rPr>
      </w:pPr>
      <w:r w:rsidRPr="00396CE0">
        <w:rPr>
          <w:sz w:val="24"/>
        </w:rPr>
        <w:t>Objective grading, measurable, uncomfortable, connects to objective​</w:t>
      </w:r>
    </w:p>
    <w:p w:rsidR="00D76458" w:rsidRPr="00011B63" w:rsidRDefault="00D76458" w:rsidP="00910DFD">
      <w:pPr>
        <w:rPr>
          <w:sz w:val="24"/>
        </w:rPr>
      </w:pPr>
    </w:p>
    <w:p w:rsidR="00910DFD" w:rsidRPr="00396CE0" w:rsidRDefault="00910DFD" w:rsidP="00910DFD">
      <w:pPr>
        <w:rPr>
          <w:b/>
          <w:bCs/>
          <w:sz w:val="24"/>
        </w:rPr>
      </w:pPr>
      <w:r w:rsidRPr="00396CE0">
        <w:rPr>
          <w:b/>
          <w:bCs/>
          <w:sz w:val="24"/>
        </w:rPr>
        <w:t xml:space="preserve">Benefits of OKR: </w:t>
      </w:r>
    </w:p>
    <w:p w:rsidR="00910DFD" w:rsidRPr="00B421EC" w:rsidRDefault="00910DFD" w:rsidP="00910DFD">
      <w:pPr>
        <w:pStyle w:val="ListParagraph"/>
        <w:numPr>
          <w:ilvl w:val="0"/>
          <w:numId w:val="15"/>
        </w:numPr>
        <w:ind w:left="360"/>
        <w:rPr>
          <w:sz w:val="24"/>
        </w:rPr>
      </w:pPr>
      <w:r w:rsidRPr="008E62ED">
        <w:rPr>
          <w:sz w:val="24"/>
          <w:lang w:val="en-IN"/>
        </w:rPr>
        <w:t xml:space="preserve">Define and drive Organizational business objectives successfully </w:t>
      </w:r>
    </w:p>
    <w:p w:rsidR="00910DFD" w:rsidRPr="00182445" w:rsidRDefault="00910DFD" w:rsidP="00910DFD">
      <w:pPr>
        <w:pStyle w:val="ListParagraph"/>
        <w:numPr>
          <w:ilvl w:val="0"/>
          <w:numId w:val="15"/>
        </w:numPr>
        <w:ind w:left="360"/>
        <w:rPr>
          <w:sz w:val="24"/>
        </w:rPr>
      </w:pPr>
      <w:r w:rsidRPr="008E62ED">
        <w:rPr>
          <w:sz w:val="24"/>
          <w:lang w:val="en-IN"/>
        </w:rPr>
        <w:t>Create transparent environment to drive high Performance culture and Engagement</w:t>
      </w:r>
    </w:p>
    <w:p w:rsidR="00182445" w:rsidRPr="008E62ED" w:rsidRDefault="00182445" w:rsidP="00182445">
      <w:pPr>
        <w:pStyle w:val="ListParagraph"/>
        <w:ind w:left="360"/>
        <w:rPr>
          <w:sz w:val="24"/>
        </w:rPr>
      </w:pPr>
    </w:p>
    <w:p w:rsidR="00D76458" w:rsidRDefault="00D76458" w:rsidP="00A153D9">
      <w:pPr>
        <w:pStyle w:val="Heading2"/>
      </w:pPr>
    </w:p>
    <w:p w:rsidR="00A153D9" w:rsidRDefault="00182445" w:rsidP="00A153D9">
      <w:pPr>
        <w:pStyle w:val="Heading2"/>
      </w:pPr>
      <w:bookmarkStart w:id="5" w:name="_Toc65269832"/>
      <w:r>
        <w:t>4</w:t>
      </w:r>
      <w:r w:rsidR="00D7240D">
        <w:t xml:space="preserve">.1 </w:t>
      </w:r>
      <w:r w:rsidR="00A153D9">
        <w:t>OKR Process Flow:</w:t>
      </w:r>
      <w:bookmarkEnd w:id="5"/>
    </w:p>
    <w:p w:rsidR="00910DFD" w:rsidRDefault="00910DFD" w:rsidP="00910DFD">
      <w:pPr>
        <w:rPr>
          <w:sz w:val="24"/>
        </w:rPr>
      </w:pPr>
      <w:r w:rsidRPr="00D83A29">
        <w:rPr>
          <w:noProof/>
        </w:rPr>
        <w:drawing>
          <wp:inline distT="0" distB="0" distL="0" distR="0" wp14:anchorId="7EB07804" wp14:editId="52F93613">
            <wp:extent cx="6419850" cy="2695575"/>
            <wp:effectExtent l="19050" t="0" r="19050" b="0"/>
            <wp:docPr id="33" name="Diagram 3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BD8F301-74D4-44C9-BD11-127B5CF669C7}"/>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D76458" w:rsidRDefault="00D76458" w:rsidP="00D76458"/>
    <w:p w:rsidR="00D76458" w:rsidRDefault="00D76458" w:rsidP="00D76458"/>
    <w:p w:rsidR="00A153D9" w:rsidRDefault="00182445" w:rsidP="00D76458">
      <w:pPr>
        <w:pStyle w:val="Heading2"/>
      </w:pPr>
      <w:bookmarkStart w:id="6" w:name="_Toc65269833"/>
      <w:r>
        <w:lastRenderedPageBreak/>
        <w:t>4</w:t>
      </w:r>
      <w:r w:rsidR="00D7240D">
        <w:t xml:space="preserve">.2 </w:t>
      </w:r>
      <w:r w:rsidR="00A153D9">
        <w:t>Company Objectives:</w:t>
      </w:r>
      <w:bookmarkEnd w:id="6"/>
    </w:p>
    <w:p w:rsidR="00D76458" w:rsidRPr="00D76458" w:rsidRDefault="00D76458" w:rsidP="00D76458"/>
    <w:p w:rsidR="00910DFD" w:rsidRPr="0080320B" w:rsidRDefault="00910DFD" w:rsidP="00910DFD">
      <w:pPr>
        <w:pStyle w:val="ListParagraph"/>
        <w:numPr>
          <w:ilvl w:val="0"/>
          <w:numId w:val="43"/>
        </w:numPr>
        <w:rPr>
          <w:sz w:val="24"/>
        </w:rPr>
      </w:pPr>
      <w:r w:rsidRPr="0080320B">
        <w:rPr>
          <w:sz w:val="24"/>
        </w:rPr>
        <w:t>Create company objective</w:t>
      </w:r>
      <w:r>
        <w:rPr>
          <w:sz w:val="24"/>
        </w:rPr>
        <w:t>s</w:t>
      </w:r>
      <w:r w:rsidRPr="0080320B">
        <w:rPr>
          <w:sz w:val="24"/>
        </w:rPr>
        <w:t xml:space="preserve"> and add the key results for achieving the objectives. Enter the </w:t>
      </w:r>
      <w:r>
        <w:rPr>
          <w:sz w:val="24"/>
        </w:rPr>
        <w:t xml:space="preserve">specific </w:t>
      </w:r>
      <w:r w:rsidRPr="0080320B">
        <w:rPr>
          <w:sz w:val="24"/>
        </w:rPr>
        <w:t xml:space="preserve">target </w:t>
      </w:r>
      <w:r>
        <w:rPr>
          <w:sz w:val="24"/>
        </w:rPr>
        <w:t>&amp; due dates for clarity on the objective and better tracking</w:t>
      </w:r>
    </w:p>
    <w:p w:rsidR="00910DFD" w:rsidRPr="0080320B" w:rsidRDefault="00910DFD" w:rsidP="00910DFD">
      <w:pPr>
        <w:pStyle w:val="ListParagraph"/>
        <w:numPr>
          <w:ilvl w:val="0"/>
          <w:numId w:val="43"/>
        </w:numPr>
        <w:rPr>
          <w:sz w:val="24"/>
        </w:rPr>
      </w:pPr>
      <w:r>
        <w:rPr>
          <w:sz w:val="24"/>
        </w:rPr>
        <w:t xml:space="preserve">Also </w:t>
      </w:r>
      <w:r w:rsidRPr="0080320B">
        <w:rPr>
          <w:sz w:val="24"/>
        </w:rPr>
        <w:t xml:space="preserve">list </w:t>
      </w:r>
      <w:r>
        <w:rPr>
          <w:sz w:val="24"/>
        </w:rPr>
        <w:t xml:space="preserve">down the </w:t>
      </w:r>
      <w:r w:rsidRPr="0080320B">
        <w:rPr>
          <w:sz w:val="24"/>
        </w:rPr>
        <w:t xml:space="preserve">initiatives to support </w:t>
      </w:r>
      <w:r>
        <w:rPr>
          <w:sz w:val="24"/>
        </w:rPr>
        <w:t xml:space="preserve">&amp; achieve </w:t>
      </w:r>
      <w:r w:rsidRPr="0080320B">
        <w:rPr>
          <w:sz w:val="24"/>
        </w:rPr>
        <w:t>the objectives.</w:t>
      </w:r>
    </w:p>
    <w:p w:rsidR="00910DFD" w:rsidRDefault="00910DFD" w:rsidP="00910DFD">
      <w:pPr>
        <w:rPr>
          <w:sz w:val="24"/>
        </w:rPr>
      </w:pPr>
      <w:r w:rsidRPr="00D83A29">
        <w:rPr>
          <w:noProof/>
        </w:rPr>
        <w:drawing>
          <wp:inline distT="0" distB="0" distL="0" distR="0" wp14:anchorId="6FC194F9" wp14:editId="707D05E5">
            <wp:extent cx="5943600" cy="2304415"/>
            <wp:effectExtent l="76200" t="76200" r="133350" b="133985"/>
            <wp:docPr id="6" name="Picture 49" descr="Graphical user interface, application&#10;&#10;Description automatically generated">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8F7E895-DEF4-484E-9768-B4015FB2E0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9" descr="Graphical user interface, application&#10;&#10;Description automatically generated">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8F7E895-DEF4-484E-9768-B4015FB2E099}"/>
                        </a:ext>
                      </a:extLst>
                    </pic:cNvPr>
                    <pic:cNvPicPr>
                      <a:picLocks noChangeAspect="1"/>
                    </pic:cNvPicPr>
                  </pic:nvPicPr>
                  <pic:blipFill>
                    <a:blip r:embed="rId26"/>
                    <a:stretch>
                      <a:fillRect/>
                    </a:stretch>
                  </pic:blipFill>
                  <pic:spPr>
                    <a:xfrm>
                      <a:off x="0" y="0"/>
                      <a:ext cx="5943600" cy="23044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910DFD" w:rsidRDefault="00910DFD" w:rsidP="00910DFD">
      <w:pPr>
        <w:rPr>
          <w:sz w:val="24"/>
        </w:rPr>
      </w:pPr>
      <w:r w:rsidRPr="00D83A29">
        <w:rPr>
          <w:noProof/>
        </w:rPr>
        <w:drawing>
          <wp:inline distT="0" distB="0" distL="0" distR="0" wp14:anchorId="075822B2" wp14:editId="5B37CDEB">
            <wp:extent cx="5943600" cy="3699510"/>
            <wp:effectExtent l="76200" t="76200" r="133350" b="129540"/>
            <wp:docPr id="34" name="Picture 34" descr="Graphical user interface&#10;&#10;Description automatically generated">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196160F-423C-4B5B-A307-6E391465CB6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10;&#10;Description automatically generated">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196160F-423C-4B5B-A307-6E391465CB69}"/>
                        </a:ext>
                      </a:extLst>
                    </pic:cNvPr>
                    <pic:cNvPicPr>
                      <a:picLocks noChangeAspect="1"/>
                    </pic:cNvPicPr>
                  </pic:nvPicPr>
                  <pic:blipFill>
                    <a:blip r:embed="rId27"/>
                    <a:stretch>
                      <a:fillRect/>
                    </a:stretch>
                  </pic:blipFill>
                  <pic:spPr>
                    <a:xfrm>
                      <a:off x="0" y="0"/>
                      <a:ext cx="5943600" cy="369951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A153D9" w:rsidRDefault="00182445" w:rsidP="00A153D9">
      <w:pPr>
        <w:pStyle w:val="Heading2"/>
      </w:pPr>
      <w:bookmarkStart w:id="7" w:name="_Toc65269834"/>
      <w:r>
        <w:lastRenderedPageBreak/>
        <w:t>4</w:t>
      </w:r>
      <w:r w:rsidR="00D7240D">
        <w:t xml:space="preserve">.3 </w:t>
      </w:r>
      <w:r w:rsidR="00A153D9">
        <w:t>Department or Team Objectives:</w:t>
      </w:r>
      <w:bookmarkEnd w:id="7"/>
    </w:p>
    <w:p w:rsidR="00A153D9" w:rsidRPr="00A153D9" w:rsidRDefault="00A153D9" w:rsidP="00A153D9"/>
    <w:p w:rsidR="00910DFD" w:rsidRPr="007822AF" w:rsidRDefault="00910DFD" w:rsidP="00910DFD">
      <w:pPr>
        <w:pStyle w:val="ListParagraph"/>
        <w:numPr>
          <w:ilvl w:val="0"/>
          <w:numId w:val="44"/>
        </w:numPr>
        <w:rPr>
          <w:sz w:val="24"/>
        </w:rPr>
      </w:pPr>
      <w:r w:rsidRPr="007822AF">
        <w:rPr>
          <w:sz w:val="24"/>
        </w:rPr>
        <w:t xml:space="preserve">Create department /Team Objectives by mapping a team to the objectives. </w:t>
      </w:r>
    </w:p>
    <w:p w:rsidR="00910DFD" w:rsidRPr="007822AF" w:rsidRDefault="00910DFD" w:rsidP="00910DFD">
      <w:pPr>
        <w:pStyle w:val="ListParagraph"/>
        <w:numPr>
          <w:ilvl w:val="0"/>
          <w:numId w:val="44"/>
        </w:numPr>
        <w:rPr>
          <w:sz w:val="24"/>
        </w:rPr>
      </w:pPr>
      <w:r w:rsidRPr="007822AF">
        <w:rPr>
          <w:sz w:val="24"/>
        </w:rPr>
        <w:t>Choose OKR Champion for the respective department or team</w:t>
      </w:r>
    </w:p>
    <w:p w:rsidR="00910DFD" w:rsidRPr="007822AF" w:rsidRDefault="00910DFD" w:rsidP="00910DFD">
      <w:pPr>
        <w:pStyle w:val="ListParagraph"/>
        <w:numPr>
          <w:ilvl w:val="0"/>
          <w:numId w:val="44"/>
        </w:numPr>
        <w:rPr>
          <w:sz w:val="24"/>
        </w:rPr>
      </w:pPr>
      <w:r w:rsidRPr="007822AF">
        <w:rPr>
          <w:sz w:val="24"/>
        </w:rPr>
        <w:t>Align your objective with your team mate’s or the organization’s objective. Aligning your objective will increase your engagement towards work, as you are working towards a common objective.</w:t>
      </w:r>
    </w:p>
    <w:p w:rsidR="00910DFD" w:rsidRDefault="00910DFD" w:rsidP="00910DFD">
      <w:pPr>
        <w:rPr>
          <w:sz w:val="24"/>
        </w:rPr>
      </w:pPr>
      <w:r>
        <w:rPr>
          <w:noProof/>
          <w:sz w:val="24"/>
        </w:rPr>
        <w:drawing>
          <wp:inline distT="0" distB="0" distL="0" distR="0" wp14:anchorId="72933D00" wp14:editId="15982310">
            <wp:extent cx="5943600" cy="3952875"/>
            <wp:effectExtent l="76200" t="76200" r="133350" b="14287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3600" cy="39528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D76458" w:rsidRDefault="00D76458" w:rsidP="00014221">
      <w:pPr>
        <w:pStyle w:val="Heading2"/>
      </w:pPr>
    </w:p>
    <w:p w:rsidR="00D76458" w:rsidRDefault="00D76458" w:rsidP="00014221">
      <w:pPr>
        <w:pStyle w:val="Heading2"/>
      </w:pPr>
    </w:p>
    <w:p w:rsidR="00D76458" w:rsidRDefault="00D76458" w:rsidP="00014221">
      <w:pPr>
        <w:pStyle w:val="Heading2"/>
      </w:pPr>
    </w:p>
    <w:p w:rsidR="00D76458" w:rsidRDefault="00D76458" w:rsidP="00014221">
      <w:pPr>
        <w:pStyle w:val="Heading2"/>
      </w:pPr>
    </w:p>
    <w:p w:rsidR="00D76458" w:rsidRDefault="00D76458" w:rsidP="00D76458"/>
    <w:p w:rsidR="00D76458" w:rsidRDefault="00D76458" w:rsidP="00D76458"/>
    <w:p w:rsidR="00A153D9" w:rsidRPr="00A153D9" w:rsidRDefault="00182445" w:rsidP="00D76458">
      <w:pPr>
        <w:pStyle w:val="Heading2"/>
      </w:pPr>
      <w:bookmarkStart w:id="8" w:name="_Toc65269835"/>
      <w:r>
        <w:lastRenderedPageBreak/>
        <w:t>4</w:t>
      </w:r>
      <w:r w:rsidR="00D7240D">
        <w:t xml:space="preserve">.4 </w:t>
      </w:r>
      <w:r w:rsidR="00A153D9">
        <w:t>Employee Objectives:</w:t>
      </w:r>
      <w:bookmarkEnd w:id="8"/>
    </w:p>
    <w:p w:rsidR="00910DFD" w:rsidRPr="00BF634F" w:rsidRDefault="00910DFD" w:rsidP="00910DFD">
      <w:pPr>
        <w:pStyle w:val="ListParagraph"/>
        <w:numPr>
          <w:ilvl w:val="0"/>
          <w:numId w:val="45"/>
        </w:numPr>
        <w:rPr>
          <w:sz w:val="24"/>
        </w:rPr>
      </w:pPr>
      <w:r w:rsidRPr="00BF634F">
        <w:rPr>
          <w:sz w:val="24"/>
        </w:rPr>
        <w:t>Create employee objectives and align the objectives with your team mate’s or the organization’s objective. Aligning your objective will increase your engagement towards work, as you are working towards a common objective.</w:t>
      </w:r>
    </w:p>
    <w:p w:rsidR="00910DFD" w:rsidRDefault="00910DFD" w:rsidP="00910DFD">
      <w:pPr>
        <w:rPr>
          <w:sz w:val="24"/>
        </w:rPr>
      </w:pPr>
      <w:r w:rsidRPr="00D83A29">
        <w:rPr>
          <w:noProof/>
        </w:rPr>
        <w:drawing>
          <wp:inline distT="0" distB="0" distL="0" distR="0" wp14:anchorId="24B3B330" wp14:editId="1CEE04A4">
            <wp:extent cx="4466414" cy="1952625"/>
            <wp:effectExtent l="76200" t="76200" r="125095" b="123825"/>
            <wp:docPr id="36" name="Picture 5" descr="Graphical user interface, application&#10;&#10;Description automatically generated">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1E70F3A-BC1A-4D10-8025-9DACE2A881C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descr="Graphical user interface, application&#10;&#10;Description automatically generated">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1E70F3A-BC1A-4D10-8025-9DACE2A881C4}"/>
                        </a:ext>
                      </a:extLst>
                    </pic:cNvPr>
                    <pic:cNvPicPr>
                      <a:picLocks noChangeAspect="1"/>
                    </pic:cNvPicPr>
                  </pic:nvPicPr>
                  <pic:blipFill>
                    <a:blip r:embed="rId29"/>
                    <a:stretch>
                      <a:fillRect/>
                    </a:stretch>
                  </pic:blipFill>
                  <pic:spPr>
                    <a:xfrm>
                      <a:off x="0" y="0"/>
                      <a:ext cx="4471086" cy="195466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DD3E8B" w:rsidRDefault="00DD3E8B" w:rsidP="00014221">
      <w:pPr>
        <w:pStyle w:val="Heading2"/>
      </w:pPr>
    </w:p>
    <w:p w:rsidR="00A153D9" w:rsidRDefault="00182445" w:rsidP="00014221">
      <w:pPr>
        <w:pStyle w:val="Heading2"/>
      </w:pPr>
      <w:bookmarkStart w:id="9" w:name="_Toc65269836"/>
      <w:r>
        <w:t>4</w:t>
      </w:r>
      <w:r w:rsidR="00D7240D">
        <w:t xml:space="preserve">.5 </w:t>
      </w:r>
      <w:r w:rsidR="00A153D9">
        <w:t>OKR Alignment &amp; Approval</w:t>
      </w:r>
      <w:bookmarkEnd w:id="9"/>
    </w:p>
    <w:p w:rsidR="00014221" w:rsidRPr="00014221" w:rsidRDefault="00014221" w:rsidP="00014221"/>
    <w:p w:rsidR="00910DFD" w:rsidRDefault="00910DFD" w:rsidP="00910DFD">
      <w:pPr>
        <w:pStyle w:val="ListParagraph"/>
        <w:numPr>
          <w:ilvl w:val="0"/>
          <w:numId w:val="44"/>
        </w:numPr>
        <w:rPr>
          <w:sz w:val="24"/>
        </w:rPr>
      </w:pPr>
      <w:r>
        <w:rPr>
          <w:sz w:val="24"/>
        </w:rPr>
        <w:t>The objectives shall be aligned with other employees’ objectives or company objectives</w:t>
      </w:r>
    </w:p>
    <w:p w:rsidR="00910DFD" w:rsidRDefault="00910DFD" w:rsidP="00910DFD">
      <w:pPr>
        <w:pStyle w:val="ListParagraph"/>
        <w:numPr>
          <w:ilvl w:val="0"/>
          <w:numId w:val="44"/>
        </w:numPr>
        <w:rPr>
          <w:sz w:val="24"/>
        </w:rPr>
      </w:pPr>
      <w:r>
        <w:rPr>
          <w:sz w:val="24"/>
        </w:rPr>
        <w:t>The progress % of objectives are tracked basis the progress of aligned objectives</w:t>
      </w:r>
    </w:p>
    <w:p w:rsidR="00910DFD" w:rsidRDefault="00910DFD" w:rsidP="00910DFD">
      <w:pPr>
        <w:pStyle w:val="ListParagraph"/>
        <w:numPr>
          <w:ilvl w:val="0"/>
          <w:numId w:val="44"/>
        </w:numPr>
        <w:rPr>
          <w:sz w:val="24"/>
        </w:rPr>
      </w:pPr>
      <w:r>
        <w:rPr>
          <w:sz w:val="24"/>
        </w:rPr>
        <w:t>The alignments shall be approved either by the primary manager or the OKR owner</w:t>
      </w:r>
    </w:p>
    <w:p w:rsidR="00014221" w:rsidRPr="003706FE" w:rsidRDefault="00014221" w:rsidP="00014221">
      <w:pPr>
        <w:pStyle w:val="ListParagraph"/>
        <w:rPr>
          <w:sz w:val="24"/>
        </w:rPr>
      </w:pPr>
    </w:p>
    <w:p w:rsidR="00910DFD" w:rsidRDefault="00910DFD" w:rsidP="00910DFD">
      <w:r w:rsidRPr="00D83A29">
        <w:rPr>
          <w:noProof/>
        </w:rPr>
        <w:drawing>
          <wp:inline distT="0" distB="0" distL="0" distR="0" wp14:anchorId="39E3CA06" wp14:editId="72CA08C4">
            <wp:extent cx="5943600" cy="2374900"/>
            <wp:effectExtent l="76200" t="76200" r="133350" b="139700"/>
            <wp:docPr id="37" name="Picture 5" descr="Graphical user interface&#10;&#10;Description automatically generated">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2C3A1B8-7807-4E01-BF3B-512005320A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descr="Graphical user interface&#10;&#10;Description automatically generated">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2C3A1B8-7807-4E01-BF3B-512005320AB5}"/>
                        </a:ext>
                      </a:extLst>
                    </pic:cNvPr>
                    <pic:cNvPicPr>
                      <a:picLocks noChangeAspect="1"/>
                    </pic:cNvPicPr>
                  </pic:nvPicPr>
                  <pic:blipFill>
                    <a:blip r:embed="rId30"/>
                    <a:stretch>
                      <a:fillRect/>
                    </a:stretch>
                  </pic:blipFill>
                  <pic:spPr>
                    <a:xfrm>
                      <a:off x="0" y="0"/>
                      <a:ext cx="5943600" cy="23749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910DFD" w:rsidRDefault="00910DFD" w:rsidP="00910DFD">
      <w:pPr>
        <w:rPr>
          <w:b/>
          <w:bCs/>
          <w:sz w:val="24"/>
        </w:rPr>
      </w:pPr>
      <w:r>
        <w:rPr>
          <w:noProof/>
        </w:rPr>
        <w:lastRenderedPageBreak/>
        <w:drawing>
          <wp:inline distT="0" distB="0" distL="0" distR="0" wp14:anchorId="4BBF3712" wp14:editId="01B08EBA">
            <wp:extent cx="5162550" cy="4547015"/>
            <wp:effectExtent l="76200" t="76200" r="133350" b="13970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171718" cy="455509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014221" w:rsidRDefault="00014221" w:rsidP="00A153D9">
      <w:pPr>
        <w:pStyle w:val="Heading2"/>
      </w:pPr>
    </w:p>
    <w:p w:rsidR="00910DFD" w:rsidRDefault="00014221" w:rsidP="00A153D9">
      <w:pPr>
        <w:pStyle w:val="Heading2"/>
      </w:pPr>
      <w:bookmarkStart w:id="10" w:name="_Toc65269837"/>
      <w:r>
        <w:t>4</w:t>
      </w:r>
      <w:r w:rsidR="00D7240D">
        <w:t xml:space="preserve">.6 </w:t>
      </w:r>
      <w:r w:rsidR="00A153D9">
        <w:t>E</w:t>
      </w:r>
      <w:r w:rsidR="00910DFD">
        <w:t>nable OKR only for a set of employees</w:t>
      </w:r>
      <w:bookmarkEnd w:id="10"/>
    </w:p>
    <w:p w:rsidR="00A153D9" w:rsidRPr="00A153D9" w:rsidRDefault="00A153D9" w:rsidP="00A153D9"/>
    <w:p w:rsidR="00910DFD" w:rsidRPr="00F6720F" w:rsidRDefault="00910DFD" w:rsidP="00910DFD">
      <w:pPr>
        <w:rPr>
          <w:b/>
          <w:color w:val="00B050"/>
          <w:sz w:val="24"/>
        </w:rPr>
      </w:pPr>
      <w:r w:rsidRPr="00F6720F">
        <w:rPr>
          <w:b/>
          <w:color w:val="00B050"/>
          <w:sz w:val="24"/>
        </w:rPr>
        <w:t>Do you want to enable OKR feature for your Organization?  YES / NO</w:t>
      </w:r>
    </w:p>
    <w:p w:rsidR="00910DFD" w:rsidRPr="007247AD" w:rsidRDefault="00910DFD" w:rsidP="00910DFD">
      <w:pPr>
        <w:rPr>
          <w:sz w:val="24"/>
        </w:rPr>
      </w:pPr>
      <w:r>
        <w:rPr>
          <w:sz w:val="24"/>
        </w:rPr>
        <w:t>It’s a normal practice for the Organizations to enable OKR for a set of employees</w:t>
      </w:r>
      <w:r w:rsidR="00F6720F">
        <w:rPr>
          <w:sz w:val="24"/>
        </w:rPr>
        <w:t xml:space="preserve"> (</w:t>
      </w:r>
      <w:proofErr w:type="spellStart"/>
      <w:r w:rsidR="00F6720F">
        <w:rPr>
          <w:sz w:val="24"/>
        </w:rPr>
        <w:t>e.g</w:t>
      </w:r>
      <w:proofErr w:type="spellEnd"/>
      <w:r w:rsidR="00F6720F">
        <w:rPr>
          <w:sz w:val="24"/>
        </w:rPr>
        <w:t xml:space="preserve"> Managers and above)</w:t>
      </w:r>
      <w:r>
        <w:rPr>
          <w:sz w:val="24"/>
        </w:rPr>
        <w:t xml:space="preserve"> and have SMAR</w:t>
      </w:r>
      <w:r w:rsidR="00F6720F">
        <w:rPr>
          <w:sz w:val="24"/>
        </w:rPr>
        <w:t>T</w:t>
      </w:r>
      <w:r>
        <w:rPr>
          <w:sz w:val="24"/>
        </w:rPr>
        <w:t xml:space="preserve"> goals for rest of the employees. Synergita supports this hybrid approach. You can enable OKR only for the given set of employees.</w:t>
      </w:r>
    </w:p>
    <w:p w:rsidR="00910DFD" w:rsidRDefault="00910DFD" w:rsidP="00910DFD">
      <w:pPr>
        <w:rPr>
          <w:b/>
          <w:bCs/>
        </w:rPr>
      </w:pPr>
      <w:r w:rsidRPr="00D83A29">
        <w:rPr>
          <w:b/>
          <w:bCs/>
          <w:noProof/>
        </w:rPr>
        <w:lastRenderedPageBreak/>
        <w:drawing>
          <wp:inline distT="0" distB="0" distL="0" distR="0" wp14:anchorId="6D60193C" wp14:editId="1AB4FE53">
            <wp:extent cx="5943600" cy="2572385"/>
            <wp:effectExtent l="76200" t="76200" r="133350" b="132715"/>
            <wp:docPr id="38" name="Picture 38" descr="Graphical user interface, text, application, email&#10;&#10;Description automatically generated">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607A246-8E7A-4DC0-B331-7F430570634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 application, email&#10;&#10;Description automatically generated">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607A246-8E7A-4DC0-B331-7F4305706349}"/>
                        </a:ext>
                      </a:extLst>
                    </pic:cNvPr>
                    <pic:cNvPicPr>
                      <a:picLocks noChangeAspect="1"/>
                    </pic:cNvPicPr>
                  </pic:nvPicPr>
                  <pic:blipFill>
                    <a:blip r:embed="rId32"/>
                    <a:stretch>
                      <a:fillRect/>
                    </a:stretch>
                  </pic:blipFill>
                  <pic:spPr>
                    <a:xfrm>
                      <a:off x="0" y="0"/>
                      <a:ext cx="5943600" cy="257238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685163" w:rsidRDefault="00685163" w:rsidP="00910DFD">
      <w:pPr>
        <w:pStyle w:val="Heading2"/>
      </w:pPr>
      <w:bookmarkStart w:id="11" w:name="_Toc62252147"/>
      <w:bookmarkStart w:id="12" w:name="_Toc65269838"/>
    </w:p>
    <w:p w:rsidR="00910DFD" w:rsidRDefault="00014221" w:rsidP="00910DFD">
      <w:pPr>
        <w:pStyle w:val="Heading2"/>
      </w:pPr>
      <w:bookmarkStart w:id="13" w:name="_GoBack"/>
      <w:bookmarkEnd w:id="13"/>
      <w:r>
        <w:t>4</w:t>
      </w:r>
      <w:r w:rsidR="00D7240D">
        <w:t xml:space="preserve">.7 </w:t>
      </w:r>
      <w:r w:rsidR="00910DFD">
        <w:t>OKR Configuration</w:t>
      </w:r>
      <w:bookmarkEnd w:id="11"/>
      <w:bookmarkEnd w:id="12"/>
      <w:r w:rsidR="00910DFD">
        <w:t xml:space="preserve"> </w:t>
      </w:r>
    </w:p>
    <w:p w:rsidR="00685163" w:rsidRDefault="00685163" w:rsidP="00910DFD">
      <w:pPr>
        <w:rPr>
          <w:sz w:val="24"/>
        </w:rPr>
      </w:pPr>
    </w:p>
    <w:p w:rsidR="00910DFD" w:rsidRPr="00011B63" w:rsidRDefault="00910DFD" w:rsidP="00910DFD">
      <w:pPr>
        <w:rPr>
          <w:sz w:val="24"/>
        </w:rPr>
      </w:pPr>
      <w:r w:rsidRPr="00011B63">
        <w:rPr>
          <w:sz w:val="24"/>
        </w:rPr>
        <w:t>The HR shall configure the OKR module within a few steps.</w:t>
      </w:r>
    </w:p>
    <w:p w:rsidR="00910DFD" w:rsidRDefault="00910DFD" w:rsidP="00910DFD">
      <w:r w:rsidRPr="00D83A29">
        <w:rPr>
          <w:noProof/>
        </w:rPr>
        <w:drawing>
          <wp:inline distT="0" distB="0" distL="0" distR="0" wp14:anchorId="2C8D735F" wp14:editId="498FC659">
            <wp:extent cx="4746929" cy="2385391"/>
            <wp:effectExtent l="76200" t="76200" r="130175" b="12954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33" cstate="print">
                      <a:extLst>
                        <a:ext uri="{28A0092B-C50C-407E-A947-70E740481C1C}">
                          <a14:useLocalDpi xmlns:a14="http://schemas.microsoft.com/office/drawing/2010/main" val="0"/>
                        </a:ext>
                      </a:extLst>
                    </a:blip>
                    <a:stretch>
                      <a:fillRect/>
                    </a:stretch>
                  </pic:blipFill>
                  <pic:spPr>
                    <a:xfrm>
                      <a:off x="0" y="0"/>
                      <a:ext cx="4786842" cy="240544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014221" w:rsidRDefault="00014221" w:rsidP="00D92A3E">
      <w:pPr>
        <w:pStyle w:val="Heading2"/>
      </w:pPr>
    </w:p>
    <w:p w:rsidR="00014221" w:rsidRDefault="00014221" w:rsidP="00D92A3E">
      <w:pPr>
        <w:pStyle w:val="Heading2"/>
      </w:pPr>
    </w:p>
    <w:p w:rsidR="00014221" w:rsidRDefault="00014221" w:rsidP="00D92A3E">
      <w:pPr>
        <w:pStyle w:val="Heading2"/>
      </w:pPr>
    </w:p>
    <w:p w:rsidR="00014221" w:rsidRPr="00014221" w:rsidRDefault="00014221" w:rsidP="00014221"/>
    <w:p w:rsidR="007552E1" w:rsidRPr="00D92A3E" w:rsidRDefault="00014221" w:rsidP="00D92A3E">
      <w:pPr>
        <w:pStyle w:val="Heading2"/>
      </w:pPr>
      <w:bookmarkStart w:id="14" w:name="_Toc65269839"/>
      <w:r>
        <w:lastRenderedPageBreak/>
        <w:t>4</w:t>
      </w:r>
      <w:r w:rsidR="00D7240D">
        <w:t xml:space="preserve">.8 </w:t>
      </w:r>
      <w:r w:rsidR="007552E1" w:rsidRPr="00D92A3E">
        <w:t>OKR Reports</w:t>
      </w:r>
      <w:bookmarkEnd w:id="14"/>
      <w:r w:rsidR="007552E1" w:rsidRPr="00D92A3E">
        <w:t xml:space="preserve"> </w:t>
      </w:r>
    </w:p>
    <w:p w:rsidR="00910DFD" w:rsidRPr="00020334" w:rsidRDefault="00910DFD" w:rsidP="00910DFD"/>
    <w:p w:rsidR="00910DFD" w:rsidRPr="00020334" w:rsidRDefault="00910DFD" w:rsidP="00910DFD">
      <w:pPr>
        <w:pStyle w:val="ListParagraph"/>
        <w:numPr>
          <w:ilvl w:val="0"/>
          <w:numId w:val="46"/>
        </w:numPr>
        <w:rPr>
          <w:sz w:val="24"/>
          <w:szCs w:val="24"/>
        </w:rPr>
      </w:pPr>
      <w:r w:rsidRPr="00020334">
        <w:rPr>
          <w:sz w:val="24"/>
          <w:szCs w:val="24"/>
        </w:rPr>
        <w:t xml:space="preserve">OKR Reports will provide analytical view of the summary </w:t>
      </w:r>
      <w:r>
        <w:rPr>
          <w:sz w:val="24"/>
          <w:szCs w:val="24"/>
        </w:rPr>
        <w:t xml:space="preserve">&amp; status </w:t>
      </w:r>
      <w:r w:rsidRPr="00020334">
        <w:rPr>
          <w:sz w:val="24"/>
          <w:szCs w:val="24"/>
        </w:rPr>
        <w:t>of the objectives.</w:t>
      </w:r>
    </w:p>
    <w:p w:rsidR="00910DFD" w:rsidRPr="00020334" w:rsidRDefault="00910DFD" w:rsidP="00910DFD">
      <w:pPr>
        <w:pStyle w:val="ListParagraph"/>
        <w:numPr>
          <w:ilvl w:val="0"/>
          <w:numId w:val="46"/>
        </w:numPr>
        <w:spacing w:after="0" w:line="240" w:lineRule="auto"/>
        <w:rPr>
          <w:sz w:val="24"/>
          <w:szCs w:val="24"/>
        </w:rPr>
      </w:pPr>
      <w:r w:rsidRPr="00020334">
        <w:rPr>
          <w:sz w:val="24"/>
          <w:szCs w:val="24"/>
        </w:rPr>
        <w:t>HR will have the access to get the statistical data about the objectives.</w:t>
      </w:r>
    </w:p>
    <w:p w:rsidR="00910DFD" w:rsidRDefault="00910DFD" w:rsidP="00910DFD"/>
    <w:p w:rsidR="00910DFD" w:rsidRDefault="00910DFD" w:rsidP="00910DFD">
      <w:r w:rsidRPr="00D83A29">
        <w:rPr>
          <w:noProof/>
        </w:rPr>
        <w:drawing>
          <wp:anchor distT="0" distB="0" distL="114300" distR="114300" simplePos="0" relativeHeight="251661312" behindDoc="0" locked="0" layoutInCell="1" allowOverlap="1" wp14:anchorId="7582E991" wp14:editId="3A474521">
            <wp:simplePos x="0" y="0"/>
            <wp:positionH relativeFrom="column">
              <wp:align>left</wp:align>
            </wp:positionH>
            <wp:positionV relativeFrom="paragraph">
              <wp:align>top</wp:align>
            </wp:positionV>
            <wp:extent cx="3554095" cy="2568575"/>
            <wp:effectExtent l="76200" t="76200" r="141605" b="136525"/>
            <wp:wrapSquare wrapText="bothSides"/>
            <wp:docPr id="42" name="Picture 5" descr="Chart&#10;&#10;Description automatically generated">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D81BE96-7277-4401-8409-42AD396EB0D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descr="Chart&#10;&#10;Description automatically generated">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D81BE96-7277-4401-8409-42AD396EB0D7}"/>
                        </a:ext>
                      </a:extLst>
                    </pic:cNvPr>
                    <pic:cNvPicPr>
                      <a:picLocks noChangeAspect="1"/>
                    </pic:cNvPicPr>
                  </pic:nvPicPr>
                  <pic:blipFill>
                    <a:blip r:embed="rId34">
                      <a:extLst>
                        <a:ext uri="{28A0092B-C50C-407E-A947-70E740481C1C}">
                          <a14:useLocalDpi xmlns:a14="http://schemas.microsoft.com/office/drawing/2010/main" val="0"/>
                        </a:ext>
                      </a:extLst>
                    </a:blip>
                    <a:stretch>
                      <a:fillRect/>
                    </a:stretch>
                  </pic:blipFill>
                  <pic:spPr>
                    <a:xfrm>
                      <a:off x="0" y="0"/>
                      <a:ext cx="3557979" cy="25714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D83A29">
        <w:rPr>
          <w:noProof/>
        </w:rPr>
        <w:drawing>
          <wp:inline distT="0" distB="0" distL="0" distR="0" wp14:anchorId="5B33DABA" wp14:editId="6F5B064E">
            <wp:extent cx="2188949" cy="2381527"/>
            <wp:effectExtent l="76200" t="76200" r="135255" b="133350"/>
            <wp:docPr id="14" name="Picture 14" descr="Graphical user interface, application&#10;&#10;Description automatically generated">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F1730F8-AAC9-4880-BFC0-6C038BE49CC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Graphical user interface, application&#10;&#10;Description automatically generated">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F1730F8-AAC9-4880-BFC0-6C038BE49CC4}"/>
                        </a:ext>
                      </a:extLst>
                    </pic:cNvPr>
                    <pic:cNvPicPr>
                      <a:picLocks noChangeAspect="1"/>
                    </pic:cNvPicPr>
                  </pic:nvPicPr>
                  <pic:blipFill>
                    <a:blip r:embed="rId35"/>
                    <a:stretch>
                      <a:fillRect/>
                    </a:stretch>
                  </pic:blipFill>
                  <pic:spPr>
                    <a:xfrm>
                      <a:off x="0" y="0"/>
                      <a:ext cx="2190126" cy="238280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Pr="00D83A29">
        <w:t xml:space="preserve"> </w:t>
      </w:r>
      <w:r>
        <w:br w:type="textWrapping" w:clear="all"/>
      </w:r>
    </w:p>
    <w:p w:rsidR="00910DFD" w:rsidRPr="00D83A29" w:rsidRDefault="00910DFD" w:rsidP="00910DFD">
      <w:r w:rsidRPr="00D83A29">
        <w:rPr>
          <w:noProof/>
        </w:rPr>
        <w:drawing>
          <wp:inline distT="0" distB="0" distL="0" distR="0" wp14:anchorId="120DDE64" wp14:editId="39196624">
            <wp:extent cx="5943600" cy="2702560"/>
            <wp:effectExtent l="76200" t="76200" r="133350" b="135890"/>
            <wp:docPr id="4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36">
                      <a:extLst>
                        <a:ext uri="{28A0092B-C50C-407E-A947-70E740481C1C}">
                          <a14:useLocalDpi xmlns:a14="http://schemas.microsoft.com/office/drawing/2010/main" val="0"/>
                        </a:ext>
                      </a:extLst>
                    </a:blip>
                    <a:stretch>
                      <a:fillRect/>
                    </a:stretch>
                  </pic:blipFill>
                  <pic:spPr>
                    <a:xfrm>
                      <a:off x="0" y="0"/>
                      <a:ext cx="5943600" cy="27025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910DFD" w:rsidRDefault="00910DFD" w:rsidP="00910DFD">
      <w:pPr>
        <w:rPr>
          <w:sz w:val="24"/>
        </w:rPr>
      </w:pPr>
    </w:p>
    <w:p w:rsidR="00F6720F" w:rsidRDefault="00F6720F" w:rsidP="00910DFD">
      <w:pPr>
        <w:rPr>
          <w:sz w:val="24"/>
        </w:rPr>
      </w:pPr>
    </w:p>
    <w:p w:rsidR="00910DFD" w:rsidRDefault="00E83FBF" w:rsidP="00F521C4">
      <w:pPr>
        <w:pStyle w:val="Heading1"/>
      </w:pPr>
      <w:bookmarkStart w:id="15" w:name="_Toc65269840"/>
      <w:r>
        <w:lastRenderedPageBreak/>
        <w:t>5</w:t>
      </w:r>
      <w:r w:rsidR="004C7993">
        <w:t xml:space="preserve">. </w:t>
      </w:r>
      <w:r w:rsidR="00910DFD" w:rsidRPr="001C7E0A">
        <w:t>Inputs required</w:t>
      </w:r>
      <w:r w:rsidR="00910DFD">
        <w:t xml:space="preserve"> for </w:t>
      </w:r>
      <w:r w:rsidR="00910DFD" w:rsidRPr="001C7E0A">
        <w:t xml:space="preserve">implementing </w:t>
      </w:r>
      <w:r w:rsidR="00910DFD">
        <w:t>OKR</w:t>
      </w:r>
      <w:bookmarkEnd w:id="15"/>
    </w:p>
    <w:p w:rsidR="00D7240D" w:rsidRPr="00D7240D" w:rsidRDefault="00D7240D" w:rsidP="00D7240D"/>
    <w:tbl>
      <w:tblPr>
        <w:tblStyle w:val="MediumShading1-Accent4"/>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960"/>
      </w:tblGrid>
      <w:tr w:rsidR="00910DFD" w:rsidTr="006F32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none" w:sz="0" w:space="0" w:color="auto"/>
              <w:left w:val="none" w:sz="0" w:space="0" w:color="auto"/>
              <w:bottom w:val="none" w:sz="0" w:space="0" w:color="auto"/>
              <w:right w:val="none" w:sz="0" w:space="0" w:color="auto"/>
            </w:tcBorders>
          </w:tcPr>
          <w:p w:rsidR="00910DFD" w:rsidRDefault="00910DFD" w:rsidP="00EC51D1">
            <w:pPr>
              <w:rPr>
                <w:b w:val="0"/>
                <w:bCs w:val="0"/>
              </w:rPr>
            </w:pPr>
            <w:r w:rsidRPr="00FF6777">
              <w:rPr>
                <w:sz w:val="24"/>
              </w:rPr>
              <w:t>Input</w:t>
            </w:r>
          </w:p>
        </w:tc>
        <w:tc>
          <w:tcPr>
            <w:tcW w:w="3960" w:type="dxa"/>
            <w:tcBorders>
              <w:top w:val="none" w:sz="0" w:space="0" w:color="auto"/>
              <w:left w:val="none" w:sz="0" w:space="0" w:color="auto"/>
              <w:bottom w:val="none" w:sz="0" w:space="0" w:color="auto"/>
              <w:right w:val="none" w:sz="0" w:space="0" w:color="auto"/>
            </w:tcBorders>
          </w:tcPr>
          <w:p w:rsidR="00910DFD" w:rsidRPr="00FF6777" w:rsidRDefault="00910DFD" w:rsidP="00EC51D1">
            <w:pPr>
              <w:cnfStyle w:val="100000000000" w:firstRow="1" w:lastRow="0" w:firstColumn="0" w:lastColumn="0" w:oddVBand="0" w:evenVBand="0" w:oddHBand="0" w:evenHBand="0" w:firstRowFirstColumn="0" w:firstRowLastColumn="0" w:lastRowFirstColumn="0" w:lastRowLastColumn="0"/>
              <w:rPr>
                <w:b w:val="0"/>
                <w:bCs w:val="0"/>
                <w:sz w:val="24"/>
              </w:rPr>
            </w:pPr>
            <w:r>
              <w:rPr>
                <w:sz w:val="24"/>
              </w:rPr>
              <w:t>Default</w:t>
            </w:r>
          </w:p>
        </w:tc>
      </w:tr>
      <w:tr w:rsidR="00910DFD" w:rsidTr="004A4FDC">
        <w:trPr>
          <w:cnfStyle w:val="000000100000" w:firstRow="0" w:lastRow="0" w:firstColumn="0" w:lastColumn="0" w:oddVBand="0" w:evenVBand="0" w:oddHBand="1" w:evenHBand="0" w:firstRowFirstColumn="0" w:firstRowLastColumn="0" w:lastRowFirstColumn="0" w:lastRowLastColumn="0"/>
          <w:trHeight w:val="845"/>
        </w:trPr>
        <w:tc>
          <w:tcPr>
            <w:cnfStyle w:val="001000000000" w:firstRow="0" w:lastRow="0" w:firstColumn="1" w:lastColumn="0" w:oddVBand="0" w:evenVBand="0" w:oddHBand="0" w:evenHBand="0" w:firstRowFirstColumn="0" w:firstRowLastColumn="0" w:lastRowFirstColumn="0" w:lastRowLastColumn="0"/>
            <w:tcW w:w="5778" w:type="dxa"/>
            <w:tcBorders>
              <w:right w:val="none" w:sz="0" w:space="0" w:color="auto"/>
            </w:tcBorders>
            <w:vAlign w:val="center"/>
          </w:tcPr>
          <w:p w:rsidR="00910DFD" w:rsidRPr="00FF6777" w:rsidRDefault="00910DFD" w:rsidP="004A4FDC">
            <w:pPr>
              <w:rPr>
                <w:sz w:val="24"/>
              </w:rPr>
            </w:pPr>
            <w:r w:rsidRPr="00FF6777">
              <w:rPr>
                <w:sz w:val="24"/>
              </w:rPr>
              <w:t xml:space="preserve">Eligible Employees Criteria </w:t>
            </w:r>
            <w:r>
              <w:rPr>
                <w:sz w:val="24"/>
              </w:rPr>
              <w:t>- You can provide either the list of employees or the criteria by Company, department, designation &amp; location</w:t>
            </w:r>
          </w:p>
          <w:p w:rsidR="00910DFD" w:rsidRPr="001758CB" w:rsidRDefault="00910DFD" w:rsidP="004A4FDC">
            <w:pPr>
              <w:rPr>
                <w:rFonts w:cstheme="minorHAnsi"/>
              </w:rPr>
            </w:pPr>
          </w:p>
        </w:tc>
        <w:tc>
          <w:tcPr>
            <w:tcW w:w="3960" w:type="dxa"/>
            <w:tcBorders>
              <w:left w:val="none" w:sz="0" w:space="0" w:color="auto"/>
            </w:tcBorders>
            <w:vAlign w:val="center"/>
          </w:tcPr>
          <w:p w:rsidR="00910DFD" w:rsidRPr="00DD09E5" w:rsidRDefault="006F32C2" w:rsidP="006F32C2">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sz w:val="24"/>
              </w:rPr>
              <w:t>All the employees</w:t>
            </w:r>
          </w:p>
        </w:tc>
      </w:tr>
      <w:tr w:rsidR="00910DFD" w:rsidTr="004A4FDC">
        <w:trPr>
          <w:cnfStyle w:val="000000010000" w:firstRow="0" w:lastRow="0" w:firstColumn="0" w:lastColumn="0" w:oddVBand="0" w:evenVBand="0" w:oddHBand="0" w:evenHBand="1" w:firstRowFirstColumn="0" w:firstRowLastColumn="0" w:lastRowFirstColumn="0" w:lastRowLastColumn="0"/>
          <w:trHeight w:val="1187"/>
        </w:trPr>
        <w:tc>
          <w:tcPr>
            <w:cnfStyle w:val="001000000000" w:firstRow="0" w:lastRow="0" w:firstColumn="1" w:lastColumn="0" w:oddVBand="0" w:evenVBand="0" w:oddHBand="0" w:evenHBand="0" w:firstRowFirstColumn="0" w:firstRowLastColumn="0" w:lastRowFirstColumn="0" w:lastRowLastColumn="0"/>
            <w:tcW w:w="5778" w:type="dxa"/>
            <w:tcBorders>
              <w:right w:val="none" w:sz="0" w:space="0" w:color="auto"/>
            </w:tcBorders>
            <w:vAlign w:val="center"/>
          </w:tcPr>
          <w:p w:rsidR="00910DFD" w:rsidRPr="00FF6777" w:rsidRDefault="00910DFD" w:rsidP="004A4FDC">
            <w:pPr>
              <w:rPr>
                <w:sz w:val="24"/>
              </w:rPr>
            </w:pPr>
            <w:r w:rsidRPr="00C66913">
              <w:rPr>
                <w:sz w:val="24"/>
              </w:rPr>
              <w:t xml:space="preserve">Do you want to enable </w:t>
            </w:r>
            <w:r>
              <w:rPr>
                <w:sz w:val="24"/>
              </w:rPr>
              <w:t xml:space="preserve">primary manager </w:t>
            </w:r>
            <w:r w:rsidRPr="00C66913">
              <w:rPr>
                <w:sz w:val="24"/>
              </w:rPr>
              <w:t xml:space="preserve">approval </w:t>
            </w:r>
            <w:r>
              <w:rPr>
                <w:sz w:val="24"/>
              </w:rPr>
              <w:t>for employee objectives</w:t>
            </w:r>
            <w:r w:rsidRPr="00C66913">
              <w:rPr>
                <w:sz w:val="24"/>
              </w:rPr>
              <w:t>?</w:t>
            </w:r>
          </w:p>
        </w:tc>
        <w:tc>
          <w:tcPr>
            <w:tcW w:w="3960" w:type="dxa"/>
            <w:tcBorders>
              <w:left w:val="none" w:sz="0" w:space="0" w:color="auto"/>
            </w:tcBorders>
            <w:vAlign w:val="center"/>
          </w:tcPr>
          <w:p w:rsidR="00910DFD" w:rsidRPr="00DD09E5" w:rsidRDefault="00910DFD" w:rsidP="006F32C2">
            <w:pPr>
              <w:jc w:val="center"/>
              <w:cnfStyle w:val="000000010000" w:firstRow="0" w:lastRow="0" w:firstColumn="0" w:lastColumn="0" w:oddVBand="0" w:evenVBand="0" w:oddHBand="0" w:evenHBand="1" w:firstRowFirstColumn="0" w:firstRowLastColumn="0" w:lastRowFirstColumn="0" w:lastRowLastColumn="0"/>
              <w:rPr>
                <w:sz w:val="24"/>
              </w:rPr>
            </w:pPr>
            <w:r>
              <w:rPr>
                <w:sz w:val="24"/>
              </w:rPr>
              <w:t>Yes</w:t>
            </w:r>
          </w:p>
        </w:tc>
      </w:tr>
      <w:tr w:rsidR="00910DFD" w:rsidTr="004A4F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right w:val="none" w:sz="0" w:space="0" w:color="auto"/>
            </w:tcBorders>
            <w:vAlign w:val="center"/>
          </w:tcPr>
          <w:p w:rsidR="00910DFD" w:rsidRPr="00B27051" w:rsidRDefault="00910DFD" w:rsidP="004A4FDC">
            <w:pPr>
              <w:rPr>
                <w:sz w:val="24"/>
                <w:szCs w:val="24"/>
              </w:rPr>
            </w:pPr>
            <w:r w:rsidRPr="00B27051">
              <w:rPr>
                <w:sz w:val="24"/>
                <w:szCs w:val="24"/>
              </w:rPr>
              <w:t>Do you want to enable objective alignments?</w:t>
            </w:r>
          </w:p>
        </w:tc>
        <w:tc>
          <w:tcPr>
            <w:tcW w:w="3960" w:type="dxa"/>
            <w:tcBorders>
              <w:left w:val="none" w:sz="0" w:space="0" w:color="auto"/>
            </w:tcBorders>
            <w:vAlign w:val="center"/>
          </w:tcPr>
          <w:p w:rsidR="00910DFD" w:rsidRPr="00DD09E5" w:rsidRDefault="00910DFD" w:rsidP="006F32C2">
            <w:pPr>
              <w:jc w:val="center"/>
              <w:cnfStyle w:val="000000100000" w:firstRow="0" w:lastRow="0" w:firstColumn="0" w:lastColumn="0" w:oddVBand="0" w:evenVBand="0" w:oddHBand="1" w:evenHBand="0" w:firstRowFirstColumn="0" w:firstRowLastColumn="0" w:lastRowFirstColumn="0" w:lastRowLastColumn="0"/>
              <w:rPr>
                <w:sz w:val="24"/>
              </w:rPr>
            </w:pPr>
            <w:r>
              <w:rPr>
                <w:sz w:val="24"/>
              </w:rPr>
              <w:t>Yes</w:t>
            </w:r>
          </w:p>
        </w:tc>
      </w:tr>
      <w:tr w:rsidR="00910DFD" w:rsidTr="004A4F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right w:val="none" w:sz="0" w:space="0" w:color="auto"/>
            </w:tcBorders>
            <w:vAlign w:val="center"/>
          </w:tcPr>
          <w:p w:rsidR="00910DFD" w:rsidRDefault="00910DFD" w:rsidP="004A4FDC">
            <w:pPr>
              <w:rPr>
                <w:sz w:val="24"/>
              </w:rPr>
            </w:pPr>
            <w:r w:rsidRPr="00320CA4">
              <w:rPr>
                <w:sz w:val="24"/>
              </w:rPr>
              <w:t>Do you want to allow employees to update the achieved target of objectives?</w:t>
            </w:r>
          </w:p>
          <w:p w:rsidR="00910DFD" w:rsidRDefault="00910DFD" w:rsidP="004A4FDC">
            <w:pPr>
              <w:rPr>
                <w:sz w:val="24"/>
              </w:rPr>
            </w:pPr>
          </w:p>
          <w:p w:rsidR="00910DFD" w:rsidRDefault="00910DFD" w:rsidP="004A4FDC">
            <w:pPr>
              <w:rPr>
                <w:sz w:val="24"/>
              </w:rPr>
            </w:pPr>
            <w:r>
              <w:rPr>
                <w:sz w:val="24"/>
              </w:rPr>
              <w:t xml:space="preserve">PS: When this setting is </w:t>
            </w:r>
          </w:p>
          <w:p w:rsidR="00910DFD" w:rsidRDefault="00910DFD" w:rsidP="004A4FDC">
            <w:pPr>
              <w:rPr>
                <w:sz w:val="24"/>
              </w:rPr>
            </w:pPr>
            <w:r>
              <w:rPr>
                <w:sz w:val="24"/>
              </w:rPr>
              <w:t>(A) enabled - Employees update the achieved target directly in the Objective; the progress % is computed based on the achieved target</w:t>
            </w:r>
          </w:p>
          <w:p w:rsidR="00910DFD" w:rsidRDefault="00910DFD" w:rsidP="004A4FDC">
            <w:pPr>
              <w:rPr>
                <w:sz w:val="24"/>
              </w:rPr>
            </w:pPr>
          </w:p>
          <w:p w:rsidR="00910DFD" w:rsidRDefault="00910DFD" w:rsidP="004A4FDC">
            <w:pPr>
              <w:rPr>
                <w:sz w:val="24"/>
              </w:rPr>
            </w:pPr>
            <w:r>
              <w:rPr>
                <w:sz w:val="24"/>
              </w:rPr>
              <w:t xml:space="preserve">(B) </w:t>
            </w:r>
            <w:proofErr w:type="gramStart"/>
            <w:r>
              <w:rPr>
                <w:sz w:val="24"/>
              </w:rPr>
              <w:t>not</w:t>
            </w:r>
            <w:proofErr w:type="gramEnd"/>
            <w:r>
              <w:rPr>
                <w:sz w:val="24"/>
              </w:rPr>
              <w:t xml:space="preserve"> enabled – Employee update the progress of the key results basis the system computes the progress at the Objective level.</w:t>
            </w:r>
          </w:p>
        </w:tc>
        <w:tc>
          <w:tcPr>
            <w:tcW w:w="3960" w:type="dxa"/>
            <w:tcBorders>
              <w:left w:val="none" w:sz="0" w:space="0" w:color="auto"/>
            </w:tcBorders>
            <w:vAlign w:val="center"/>
          </w:tcPr>
          <w:p w:rsidR="00910DFD" w:rsidRPr="00DD09E5" w:rsidRDefault="00910DFD" w:rsidP="006F32C2">
            <w:pPr>
              <w:jc w:val="center"/>
              <w:cnfStyle w:val="000000010000" w:firstRow="0" w:lastRow="0" w:firstColumn="0" w:lastColumn="0" w:oddVBand="0" w:evenVBand="0" w:oddHBand="0" w:evenHBand="1" w:firstRowFirstColumn="0" w:firstRowLastColumn="0" w:lastRowFirstColumn="0" w:lastRowLastColumn="0"/>
              <w:rPr>
                <w:sz w:val="24"/>
              </w:rPr>
            </w:pPr>
            <w:r>
              <w:rPr>
                <w:sz w:val="24"/>
              </w:rPr>
              <w:t>No</w:t>
            </w:r>
          </w:p>
        </w:tc>
      </w:tr>
      <w:tr w:rsidR="00910DFD" w:rsidTr="004A4F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right w:val="none" w:sz="0" w:space="0" w:color="auto"/>
            </w:tcBorders>
            <w:vAlign w:val="center"/>
          </w:tcPr>
          <w:p w:rsidR="00910DFD" w:rsidRDefault="00910DFD" w:rsidP="004A4FDC">
            <w:pPr>
              <w:rPr>
                <w:sz w:val="24"/>
              </w:rPr>
            </w:pPr>
            <w:r>
              <w:rPr>
                <w:sz w:val="24"/>
              </w:rPr>
              <w:t>List of predefined tags</w:t>
            </w:r>
          </w:p>
          <w:p w:rsidR="00910DFD" w:rsidRDefault="00910DFD" w:rsidP="004A4FDC">
            <w:pPr>
              <w:rPr>
                <w:sz w:val="24"/>
              </w:rPr>
            </w:pPr>
          </w:p>
          <w:p w:rsidR="00910DFD" w:rsidRPr="00320CA4" w:rsidRDefault="00910DFD" w:rsidP="004A4FDC">
            <w:pPr>
              <w:rPr>
                <w:sz w:val="24"/>
              </w:rPr>
            </w:pPr>
            <w:r>
              <w:rPr>
                <w:sz w:val="24"/>
              </w:rPr>
              <w:t>PS: Tags are used to categorize the objectives across the Organization</w:t>
            </w:r>
          </w:p>
        </w:tc>
        <w:tc>
          <w:tcPr>
            <w:tcW w:w="3960" w:type="dxa"/>
            <w:tcBorders>
              <w:left w:val="none" w:sz="0" w:space="0" w:color="auto"/>
            </w:tcBorders>
            <w:vAlign w:val="center"/>
          </w:tcPr>
          <w:p w:rsidR="00910DFD" w:rsidRDefault="00910DFD" w:rsidP="006F32C2">
            <w:pPr>
              <w:jc w:val="center"/>
              <w:cnfStyle w:val="000000100000" w:firstRow="0" w:lastRow="0" w:firstColumn="0" w:lastColumn="0" w:oddVBand="0" w:evenVBand="0" w:oddHBand="1" w:evenHBand="0" w:firstRowFirstColumn="0" w:firstRowLastColumn="0" w:lastRowFirstColumn="0" w:lastRowLastColumn="0"/>
              <w:rPr>
                <w:sz w:val="24"/>
              </w:rPr>
            </w:pPr>
            <w:r>
              <w:rPr>
                <w:sz w:val="24"/>
              </w:rPr>
              <w:t>Sales, Marketing, HR &amp; Business</w:t>
            </w:r>
          </w:p>
        </w:tc>
      </w:tr>
    </w:tbl>
    <w:p w:rsidR="00910DFD" w:rsidRDefault="00910DFD" w:rsidP="00910DFD">
      <w:pPr>
        <w:rPr>
          <w:b/>
          <w:sz w:val="24"/>
        </w:rPr>
      </w:pPr>
    </w:p>
    <w:p w:rsidR="00D76458" w:rsidRDefault="00D76458" w:rsidP="00AC723B">
      <w:pPr>
        <w:pStyle w:val="Heading1"/>
      </w:pPr>
      <w:bookmarkStart w:id="16" w:name="_Toc63806303"/>
      <w:bookmarkStart w:id="17" w:name="_Toc65269841"/>
    </w:p>
    <w:p w:rsidR="00D76458" w:rsidRDefault="00D76458" w:rsidP="00AC723B">
      <w:pPr>
        <w:pStyle w:val="Heading1"/>
      </w:pPr>
    </w:p>
    <w:p w:rsidR="00D76458" w:rsidRDefault="00D76458" w:rsidP="00AC723B">
      <w:pPr>
        <w:pStyle w:val="Heading1"/>
      </w:pPr>
    </w:p>
    <w:p w:rsidR="00D76458" w:rsidRDefault="00D76458" w:rsidP="00AC723B">
      <w:pPr>
        <w:pStyle w:val="Heading1"/>
      </w:pPr>
    </w:p>
    <w:p w:rsidR="00D76458" w:rsidRDefault="00D76458" w:rsidP="00D76458"/>
    <w:p w:rsidR="00AC723B" w:rsidRDefault="00AC723B" w:rsidP="00D76458">
      <w:pPr>
        <w:pStyle w:val="Heading1"/>
      </w:pPr>
      <w:r>
        <w:lastRenderedPageBreak/>
        <w:t xml:space="preserve">6. </w:t>
      </w:r>
      <w:r w:rsidRPr="00B05E05">
        <w:t>Landing Page</w:t>
      </w:r>
      <w:bookmarkEnd w:id="16"/>
      <w:bookmarkEnd w:id="17"/>
      <w:r w:rsidRPr="00B05E05">
        <w:t xml:space="preserve"> </w:t>
      </w:r>
    </w:p>
    <w:p w:rsidR="00AC723B" w:rsidRPr="004919C6" w:rsidRDefault="00AC723B" w:rsidP="00AC723B"/>
    <w:p w:rsidR="00AC723B" w:rsidRDefault="00AC723B" w:rsidP="00AC723B">
      <w:pPr>
        <w:pStyle w:val="Default"/>
        <w:rPr>
          <w:rFonts w:asciiTheme="minorHAnsi" w:hAnsiTheme="minorHAnsi" w:cstheme="minorBidi"/>
          <w:color w:val="auto"/>
          <w:szCs w:val="22"/>
        </w:rPr>
      </w:pPr>
      <w:r w:rsidRPr="005B312C">
        <w:rPr>
          <w:rFonts w:asciiTheme="minorHAnsi" w:hAnsiTheme="minorHAnsi" w:cstheme="minorBidi"/>
          <w:color w:val="auto"/>
          <w:szCs w:val="22"/>
        </w:rPr>
        <w:t xml:space="preserve">Every user after his/her successful login will land into the home page. The home page can be customized in particular for every customer. The customer need to provide the image and content that has to be displayed in the home/landing page. </w:t>
      </w:r>
    </w:p>
    <w:p w:rsidR="00D65487" w:rsidRPr="005B312C" w:rsidRDefault="00D65487" w:rsidP="00AC723B">
      <w:pPr>
        <w:pStyle w:val="Default"/>
        <w:rPr>
          <w:rFonts w:asciiTheme="minorHAnsi" w:hAnsiTheme="minorHAnsi" w:cstheme="minorBidi"/>
          <w:color w:val="auto"/>
          <w:szCs w:val="22"/>
        </w:rPr>
      </w:pPr>
    </w:p>
    <w:p w:rsidR="00AC723B" w:rsidRPr="005B312C" w:rsidRDefault="00AC723B" w:rsidP="00AC723B">
      <w:pPr>
        <w:pStyle w:val="Default"/>
        <w:rPr>
          <w:rFonts w:asciiTheme="minorHAnsi" w:hAnsiTheme="minorHAnsi" w:cstheme="minorBidi"/>
          <w:color w:val="auto"/>
          <w:szCs w:val="22"/>
        </w:rPr>
      </w:pPr>
    </w:p>
    <w:p w:rsidR="00AC723B" w:rsidRDefault="00AC723B" w:rsidP="00AC723B">
      <w:pPr>
        <w:pStyle w:val="Default"/>
        <w:numPr>
          <w:ilvl w:val="0"/>
          <w:numId w:val="6"/>
        </w:numPr>
        <w:rPr>
          <w:rFonts w:asciiTheme="minorHAnsi" w:hAnsiTheme="minorHAnsi" w:cstheme="minorBidi"/>
          <w:color w:val="auto"/>
          <w:szCs w:val="22"/>
        </w:rPr>
      </w:pPr>
      <w:r w:rsidRPr="005B312C">
        <w:rPr>
          <w:rFonts w:asciiTheme="minorHAnsi" w:hAnsiTheme="minorHAnsi" w:cstheme="minorBidi"/>
          <w:color w:val="auto"/>
          <w:szCs w:val="22"/>
        </w:rPr>
        <w:t xml:space="preserve">Any announcements (or) welcome note </w:t>
      </w:r>
      <w:r w:rsidRPr="007C4DBD">
        <w:rPr>
          <w:rFonts w:asciiTheme="minorHAnsi" w:hAnsiTheme="minorHAnsi" w:cstheme="minorBidi"/>
          <w:color w:val="auto"/>
          <w:szCs w:val="22"/>
        </w:rPr>
        <w:t>to</w:t>
      </w:r>
      <w:r w:rsidRPr="005B312C">
        <w:rPr>
          <w:rFonts w:asciiTheme="minorHAnsi" w:hAnsiTheme="minorHAnsi" w:cstheme="minorBidi"/>
          <w:color w:val="auto"/>
          <w:sz w:val="28"/>
          <w:szCs w:val="22"/>
        </w:rPr>
        <w:t xml:space="preserve"> </w:t>
      </w:r>
      <w:r w:rsidRPr="005B312C">
        <w:rPr>
          <w:rFonts w:asciiTheme="minorHAnsi" w:hAnsiTheme="minorHAnsi" w:cstheme="minorBidi"/>
          <w:color w:val="auto"/>
          <w:szCs w:val="22"/>
        </w:rPr>
        <w:t xml:space="preserve">your organization can be added in the landing page based on your requirement. </w:t>
      </w:r>
      <w:r>
        <w:rPr>
          <w:rFonts w:asciiTheme="minorHAnsi" w:hAnsiTheme="minorHAnsi" w:cstheme="minorBidi"/>
          <w:color w:val="auto"/>
          <w:szCs w:val="22"/>
        </w:rPr>
        <w:t xml:space="preserve"> </w:t>
      </w:r>
    </w:p>
    <w:p w:rsidR="00D76458" w:rsidRDefault="00D76458" w:rsidP="00D76458">
      <w:pPr>
        <w:pStyle w:val="Default"/>
        <w:ind w:left="1440"/>
        <w:rPr>
          <w:rFonts w:asciiTheme="minorHAnsi" w:hAnsiTheme="minorHAnsi" w:cstheme="minorBidi"/>
          <w:color w:val="auto"/>
          <w:szCs w:val="22"/>
        </w:rPr>
      </w:pPr>
    </w:p>
    <w:p w:rsidR="00AC723B" w:rsidRDefault="00AC723B" w:rsidP="00AC723B">
      <w:pPr>
        <w:pStyle w:val="Default"/>
        <w:numPr>
          <w:ilvl w:val="0"/>
          <w:numId w:val="6"/>
        </w:numPr>
        <w:rPr>
          <w:rFonts w:asciiTheme="minorHAnsi" w:hAnsiTheme="minorHAnsi" w:cstheme="minorBidi"/>
          <w:color w:val="auto"/>
          <w:szCs w:val="22"/>
        </w:rPr>
      </w:pPr>
      <w:r>
        <w:rPr>
          <w:rFonts w:asciiTheme="minorHAnsi" w:hAnsiTheme="minorHAnsi" w:cstheme="minorBidi"/>
          <w:color w:val="auto"/>
          <w:szCs w:val="22"/>
        </w:rPr>
        <w:t>To the left will have the workflow finalized for the organization and to the right the HR team can give announcement about PMS and the heads to the emp</w:t>
      </w:r>
      <w:r w:rsidR="00D76458">
        <w:rPr>
          <w:rFonts w:asciiTheme="minorHAnsi" w:hAnsiTheme="minorHAnsi" w:cstheme="minorBidi"/>
          <w:color w:val="auto"/>
          <w:szCs w:val="22"/>
        </w:rPr>
        <w:t>loyees about the review process</w:t>
      </w:r>
    </w:p>
    <w:p w:rsidR="00D76458" w:rsidRDefault="00D76458" w:rsidP="00D76458">
      <w:pPr>
        <w:pStyle w:val="Default"/>
        <w:rPr>
          <w:rFonts w:asciiTheme="minorHAnsi" w:hAnsiTheme="minorHAnsi" w:cstheme="minorBidi"/>
          <w:color w:val="auto"/>
          <w:szCs w:val="22"/>
        </w:rPr>
      </w:pPr>
    </w:p>
    <w:p w:rsidR="00AC723B" w:rsidRDefault="00AC723B" w:rsidP="00AC723B">
      <w:pPr>
        <w:pStyle w:val="Default"/>
        <w:numPr>
          <w:ilvl w:val="0"/>
          <w:numId w:val="6"/>
        </w:numPr>
        <w:rPr>
          <w:rFonts w:asciiTheme="minorHAnsi" w:hAnsiTheme="minorHAnsi" w:cstheme="minorBidi"/>
          <w:color w:val="auto"/>
          <w:szCs w:val="22"/>
        </w:rPr>
      </w:pPr>
      <w:r>
        <w:rPr>
          <w:rFonts w:asciiTheme="minorHAnsi" w:hAnsiTheme="minorHAnsi" w:cstheme="minorBidi"/>
          <w:color w:val="auto"/>
          <w:szCs w:val="22"/>
        </w:rPr>
        <w:t xml:space="preserve">This is customizable and below attachment has sample announcement content </w:t>
      </w:r>
    </w:p>
    <w:p w:rsidR="00AC723B" w:rsidRDefault="00AC723B" w:rsidP="00AC723B">
      <w:pPr>
        <w:pStyle w:val="Default"/>
        <w:ind w:left="1440"/>
        <w:rPr>
          <w:rFonts w:asciiTheme="minorHAnsi" w:hAnsiTheme="minorHAnsi" w:cstheme="minorBidi"/>
          <w:color w:val="auto"/>
          <w:szCs w:val="22"/>
        </w:rPr>
      </w:pPr>
    </w:p>
    <w:p w:rsidR="00D65487" w:rsidRDefault="00D65487" w:rsidP="00AC723B">
      <w:pPr>
        <w:pStyle w:val="Default"/>
        <w:ind w:left="1440"/>
        <w:rPr>
          <w:rFonts w:asciiTheme="minorHAnsi" w:hAnsiTheme="minorHAnsi" w:cstheme="minorBidi"/>
          <w:color w:val="auto"/>
          <w:szCs w:val="22"/>
        </w:rPr>
      </w:pPr>
    </w:p>
    <w:p w:rsidR="00D65487" w:rsidRDefault="00D65487" w:rsidP="00AC723B">
      <w:pPr>
        <w:pStyle w:val="Default"/>
        <w:ind w:left="1440"/>
        <w:rPr>
          <w:rFonts w:asciiTheme="minorHAnsi" w:hAnsiTheme="minorHAnsi" w:cstheme="minorBidi"/>
          <w:color w:val="auto"/>
          <w:szCs w:val="22"/>
        </w:rPr>
      </w:pPr>
    </w:p>
    <w:p w:rsidR="00AC723B" w:rsidRPr="00781AAA" w:rsidRDefault="00AC723B" w:rsidP="00AC723B">
      <w:pPr>
        <w:pStyle w:val="Default"/>
        <w:rPr>
          <w:rFonts w:asciiTheme="minorHAnsi" w:hAnsiTheme="minorHAnsi" w:cstheme="minorBidi"/>
          <w:color w:val="auto"/>
          <w:szCs w:val="22"/>
        </w:rPr>
      </w:pPr>
      <w:r>
        <w:rPr>
          <w:rFonts w:asciiTheme="minorHAnsi" w:hAnsiTheme="minorHAnsi" w:cstheme="minorBidi"/>
          <w:color w:val="auto"/>
          <w:szCs w:val="22"/>
        </w:rPr>
        <w:t xml:space="preserve">                       </w:t>
      </w:r>
      <w:bookmarkStart w:id="18" w:name="_MON_1674043509"/>
      <w:bookmarkEnd w:id="18"/>
      <w:r>
        <w:rPr>
          <w:rFonts w:asciiTheme="minorHAnsi" w:hAnsiTheme="minorHAnsi" w:cstheme="minorBidi"/>
          <w:color w:val="auto"/>
          <w:szCs w:val="22"/>
        </w:rPr>
        <w:object w:dxaOrig="1534" w:dyaOrig="997">
          <v:shape id="_x0000_i1026" type="#_x0000_t75" style="width:76.7pt;height:49.85pt" o:ole="">
            <v:imagedata r:id="rId37" o:title=""/>
          </v:shape>
          <o:OLEObject Type="Embed" ProgID="Word.Document.12" ShapeID="_x0000_i1026" DrawAspect="Icon" ObjectID="_1675882800" r:id="rId38">
            <o:FieldCodes>\s</o:FieldCodes>
          </o:OLEObject>
        </w:object>
      </w:r>
    </w:p>
    <w:p w:rsidR="00D76458" w:rsidRDefault="00D76458" w:rsidP="00AC723B">
      <w:pPr>
        <w:pStyle w:val="Heading1"/>
      </w:pPr>
      <w:bookmarkStart w:id="19" w:name="_Toc63806304"/>
      <w:bookmarkStart w:id="20" w:name="_Toc65269842"/>
    </w:p>
    <w:p w:rsidR="00D76458" w:rsidRDefault="00D76458" w:rsidP="00AC723B">
      <w:pPr>
        <w:pStyle w:val="Heading1"/>
      </w:pPr>
    </w:p>
    <w:p w:rsidR="00D76458" w:rsidRDefault="00D76458" w:rsidP="00AC723B">
      <w:pPr>
        <w:pStyle w:val="Heading1"/>
      </w:pPr>
    </w:p>
    <w:p w:rsidR="00D76458" w:rsidRDefault="00D76458" w:rsidP="00AC723B">
      <w:pPr>
        <w:pStyle w:val="Heading1"/>
      </w:pPr>
    </w:p>
    <w:p w:rsidR="00D76458" w:rsidRDefault="00D76458" w:rsidP="00AC723B">
      <w:pPr>
        <w:pStyle w:val="Heading1"/>
      </w:pPr>
    </w:p>
    <w:p w:rsidR="00D76458" w:rsidRDefault="00D76458" w:rsidP="00AC723B">
      <w:pPr>
        <w:pStyle w:val="Heading1"/>
      </w:pPr>
    </w:p>
    <w:p w:rsidR="00D76458" w:rsidRDefault="00D76458" w:rsidP="00D76458"/>
    <w:p w:rsidR="00D76458" w:rsidRDefault="00D76458" w:rsidP="00D76458"/>
    <w:p w:rsidR="00AC723B" w:rsidRDefault="00AC723B" w:rsidP="00D76458">
      <w:pPr>
        <w:pStyle w:val="Heading1"/>
      </w:pPr>
      <w:r>
        <w:lastRenderedPageBreak/>
        <w:t>7</w:t>
      </w:r>
      <w:r w:rsidRPr="00B05E05">
        <w:t xml:space="preserve">. </w:t>
      </w:r>
      <w:r>
        <w:t>White Listing Email IDs &amp; Access URLs</w:t>
      </w:r>
      <w:bookmarkEnd w:id="19"/>
      <w:bookmarkEnd w:id="20"/>
    </w:p>
    <w:p w:rsidR="00AC723B" w:rsidRDefault="00AC723B" w:rsidP="00AC723B"/>
    <w:p w:rsidR="00AC723B" w:rsidRPr="00910155" w:rsidRDefault="00AC723B" w:rsidP="00910155">
      <w:pPr>
        <w:rPr>
          <w:sz w:val="24"/>
          <w:szCs w:val="24"/>
        </w:rPr>
      </w:pPr>
      <w:r w:rsidRPr="00910155">
        <w:rPr>
          <w:b/>
          <w:sz w:val="24"/>
          <w:szCs w:val="24"/>
        </w:rPr>
        <w:t xml:space="preserve">Whitelist the </w:t>
      </w:r>
      <w:r w:rsidR="004F1945" w:rsidRPr="00910155">
        <w:rPr>
          <w:b/>
          <w:sz w:val="24"/>
          <w:szCs w:val="24"/>
        </w:rPr>
        <w:t>following email</w:t>
      </w:r>
      <w:r w:rsidRPr="00910155">
        <w:rPr>
          <w:b/>
          <w:sz w:val="24"/>
          <w:szCs w:val="24"/>
        </w:rPr>
        <w:t xml:space="preserve"> addresses:</w:t>
      </w:r>
    </w:p>
    <w:p w:rsidR="00AC723B" w:rsidRPr="00910155" w:rsidRDefault="00AC723B" w:rsidP="00910155">
      <w:pPr>
        <w:rPr>
          <w:sz w:val="24"/>
          <w:szCs w:val="24"/>
        </w:rPr>
      </w:pPr>
      <w:r w:rsidRPr="00910155">
        <w:rPr>
          <w:sz w:val="24"/>
          <w:szCs w:val="24"/>
        </w:rPr>
        <w:t>This is to ensure that the email notifications are allowed to your domain. Synergita will send multiple emails to employees in every PMS activity for various activities.</w:t>
      </w:r>
    </w:p>
    <w:p w:rsidR="00AC723B" w:rsidRPr="00781AAA" w:rsidRDefault="000F3413" w:rsidP="00AC723B">
      <w:pPr>
        <w:pStyle w:val="ListParagraph"/>
        <w:numPr>
          <w:ilvl w:val="3"/>
          <w:numId w:val="11"/>
        </w:numPr>
        <w:ind w:left="1800"/>
        <w:rPr>
          <w:sz w:val="24"/>
          <w:szCs w:val="24"/>
        </w:rPr>
      </w:pPr>
      <w:hyperlink r:id="rId39" w:history="1">
        <w:r w:rsidR="00AC723B" w:rsidRPr="00781AAA">
          <w:rPr>
            <w:rStyle w:val="Hyperlink"/>
            <w:sz w:val="24"/>
            <w:szCs w:val="24"/>
          </w:rPr>
          <w:t>support@synergita.com</w:t>
        </w:r>
      </w:hyperlink>
      <w:r w:rsidR="00AC723B" w:rsidRPr="00781AAA">
        <w:rPr>
          <w:sz w:val="24"/>
          <w:szCs w:val="24"/>
        </w:rPr>
        <w:t xml:space="preserve">  </w:t>
      </w:r>
    </w:p>
    <w:p w:rsidR="00AC723B" w:rsidRDefault="000F3413" w:rsidP="00AC723B">
      <w:pPr>
        <w:pStyle w:val="ListParagraph"/>
        <w:numPr>
          <w:ilvl w:val="0"/>
          <w:numId w:val="11"/>
        </w:numPr>
        <w:rPr>
          <w:sz w:val="24"/>
          <w:szCs w:val="24"/>
        </w:rPr>
      </w:pPr>
      <w:hyperlink r:id="rId40" w:history="1">
        <w:r w:rsidR="00AC723B" w:rsidRPr="00D958FE">
          <w:rPr>
            <w:rStyle w:val="Hyperlink"/>
            <w:sz w:val="24"/>
            <w:szCs w:val="24"/>
          </w:rPr>
          <w:t>notifications@synergita-TalentManagement.com</w:t>
        </w:r>
      </w:hyperlink>
      <w:r w:rsidR="00AC723B">
        <w:rPr>
          <w:sz w:val="24"/>
          <w:szCs w:val="24"/>
        </w:rPr>
        <w:t xml:space="preserve">  </w:t>
      </w:r>
    </w:p>
    <w:p w:rsidR="00AC723B" w:rsidRDefault="00AC723B" w:rsidP="00AC723B">
      <w:pPr>
        <w:rPr>
          <w:sz w:val="24"/>
          <w:szCs w:val="24"/>
        </w:rPr>
      </w:pPr>
      <w:r>
        <w:rPr>
          <w:sz w:val="24"/>
          <w:szCs w:val="24"/>
        </w:rPr>
        <w:t xml:space="preserve">Whitelist the below IP address as well </w:t>
      </w:r>
    </w:p>
    <w:tbl>
      <w:tblPr>
        <w:tblStyle w:val="MediumShading1-Accent4"/>
        <w:tblW w:w="3360"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0"/>
      </w:tblGrid>
      <w:tr w:rsidR="00403959" w:rsidRPr="003C694A" w:rsidTr="00CC3EC9">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360" w:type="dxa"/>
            <w:tcBorders>
              <w:top w:val="none" w:sz="0" w:space="0" w:color="auto"/>
              <w:left w:val="none" w:sz="0" w:space="0" w:color="auto"/>
              <w:bottom w:val="none" w:sz="0" w:space="0" w:color="auto"/>
              <w:right w:val="none" w:sz="0" w:space="0" w:color="auto"/>
            </w:tcBorders>
            <w:hideMark/>
          </w:tcPr>
          <w:p w:rsidR="00403959" w:rsidRPr="003C694A" w:rsidRDefault="00403959" w:rsidP="00CC3EC9">
            <w:pPr>
              <w:rPr>
                <w:rFonts w:ascii="Calibri" w:eastAsia="Times New Roman" w:hAnsi="Calibri" w:cs="Calibri"/>
                <w:color w:val="000000"/>
                <w:sz w:val="24"/>
                <w:szCs w:val="24"/>
              </w:rPr>
            </w:pPr>
            <w:r w:rsidRPr="00680068">
              <w:rPr>
                <w:rFonts w:ascii="Calibri" w:eastAsia="Times New Roman" w:hAnsi="Calibri" w:cs="Calibri"/>
                <w:sz w:val="24"/>
                <w:szCs w:val="24"/>
              </w:rPr>
              <w:t>IP Addresses</w:t>
            </w:r>
          </w:p>
        </w:tc>
      </w:tr>
      <w:tr w:rsidR="00403959" w:rsidRPr="003C694A" w:rsidTr="00CC3EC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360" w:type="dxa"/>
            <w:hideMark/>
          </w:tcPr>
          <w:p w:rsidR="00403959" w:rsidRPr="003C694A" w:rsidRDefault="00403959" w:rsidP="00CC3EC9">
            <w:pPr>
              <w:rPr>
                <w:rFonts w:ascii="Calibri" w:eastAsia="Times New Roman" w:hAnsi="Calibri" w:cs="Calibri"/>
                <w:color w:val="000000"/>
                <w:sz w:val="24"/>
                <w:szCs w:val="24"/>
              </w:rPr>
            </w:pPr>
            <w:r w:rsidRPr="003C694A">
              <w:rPr>
                <w:rFonts w:ascii="Calibri" w:eastAsia="Times New Roman" w:hAnsi="Calibri" w:cs="Calibri"/>
                <w:color w:val="000000"/>
                <w:sz w:val="24"/>
                <w:szCs w:val="24"/>
              </w:rPr>
              <w:t>35.154.100.53</w:t>
            </w:r>
          </w:p>
        </w:tc>
      </w:tr>
      <w:tr w:rsidR="00403959" w:rsidRPr="003C694A" w:rsidTr="00CC3EC9">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360" w:type="dxa"/>
          </w:tcPr>
          <w:p w:rsidR="00403959" w:rsidRPr="003C694A" w:rsidRDefault="00403959" w:rsidP="00CC3EC9">
            <w:pPr>
              <w:rPr>
                <w:rFonts w:ascii="Calibri" w:eastAsia="Times New Roman" w:hAnsi="Calibri" w:cs="Calibri"/>
                <w:color w:val="000000"/>
                <w:sz w:val="24"/>
                <w:szCs w:val="24"/>
              </w:rPr>
            </w:pPr>
            <w:r w:rsidRPr="003C694A">
              <w:rPr>
                <w:rFonts w:ascii="Calibri" w:eastAsia="Times New Roman" w:hAnsi="Calibri" w:cs="Calibri"/>
                <w:color w:val="000000"/>
                <w:sz w:val="24"/>
                <w:szCs w:val="24"/>
              </w:rPr>
              <w:t>52.66.69.252</w:t>
            </w:r>
          </w:p>
        </w:tc>
      </w:tr>
      <w:tr w:rsidR="00403959" w:rsidRPr="003C694A" w:rsidTr="00CC3EC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360" w:type="dxa"/>
            <w:hideMark/>
          </w:tcPr>
          <w:p w:rsidR="00403959" w:rsidRPr="003C694A" w:rsidRDefault="00403959" w:rsidP="00CC3EC9">
            <w:pPr>
              <w:rPr>
                <w:rFonts w:ascii="Calibri" w:eastAsia="Times New Roman" w:hAnsi="Calibri" w:cs="Calibri"/>
                <w:color w:val="000000"/>
                <w:sz w:val="24"/>
                <w:szCs w:val="24"/>
              </w:rPr>
            </w:pPr>
            <w:r w:rsidRPr="003C694A">
              <w:rPr>
                <w:rFonts w:ascii="Calibri" w:eastAsia="Times New Roman" w:hAnsi="Calibri" w:cs="Calibri"/>
                <w:color w:val="000000"/>
                <w:sz w:val="24"/>
                <w:szCs w:val="24"/>
              </w:rPr>
              <w:t>52.66.52.226</w:t>
            </w:r>
          </w:p>
        </w:tc>
      </w:tr>
      <w:tr w:rsidR="00403959" w:rsidRPr="003C694A" w:rsidTr="00CC3EC9">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360" w:type="dxa"/>
            <w:hideMark/>
          </w:tcPr>
          <w:p w:rsidR="00403959" w:rsidRPr="003C694A" w:rsidRDefault="00403959" w:rsidP="00CC3EC9">
            <w:pPr>
              <w:rPr>
                <w:rFonts w:ascii="Calibri" w:eastAsia="Times New Roman" w:hAnsi="Calibri" w:cs="Calibri"/>
                <w:color w:val="000000"/>
                <w:sz w:val="24"/>
                <w:szCs w:val="24"/>
              </w:rPr>
            </w:pPr>
            <w:r w:rsidRPr="003C694A">
              <w:rPr>
                <w:rFonts w:ascii="Calibri" w:eastAsia="Times New Roman" w:hAnsi="Calibri" w:cs="Calibri"/>
                <w:color w:val="000000"/>
                <w:sz w:val="24"/>
                <w:szCs w:val="24"/>
              </w:rPr>
              <w:t>13.126.167.138</w:t>
            </w:r>
          </w:p>
        </w:tc>
      </w:tr>
      <w:tr w:rsidR="00403959" w:rsidRPr="003C694A" w:rsidTr="00CC3EC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360" w:type="dxa"/>
            <w:hideMark/>
          </w:tcPr>
          <w:p w:rsidR="00403959" w:rsidRPr="003C694A" w:rsidRDefault="00403959" w:rsidP="00CC3EC9">
            <w:pPr>
              <w:rPr>
                <w:rFonts w:ascii="Calibri" w:eastAsia="Times New Roman" w:hAnsi="Calibri" w:cs="Calibri"/>
                <w:color w:val="000000"/>
                <w:sz w:val="24"/>
                <w:szCs w:val="24"/>
              </w:rPr>
            </w:pPr>
            <w:r w:rsidRPr="003C694A">
              <w:rPr>
                <w:rFonts w:ascii="Calibri" w:eastAsia="Times New Roman" w:hAnsi="Calibri" w:cs="Calibri"/>
                <w:color w:val="000000"/>
                <w:sz w:val="24"/>
                <w:szCs w:val="24"/>
              </w:rPr>
              <w:t>35.154.28.139</w:t>
            </w:r>
          </w:p>
        </w:tc>
      </w:tr>
    </w:tbl>
    <w:p w:rsidR="00AC723B" w:rsidRPr="003C694A" w:rsidRDefault="00AC723B" w:rsidP="00AC723B">
      <w:pPr>
        <w:rPr>
          <w:sz w:val="24"/>
          <w:szCs w:val="24"/>
        </w:rPr>
      </w:pPr>
    </w:p>
    <w:p w:rsidR="00AC723B" w:rsidRPr="003C694A" w:rsidRDefault="00AC723B" w:rsidP="00AC723B">
      <w:pPr>
        <w:rPr>
          <w:sz w:val="24"/>
          <w:szCs w:val="24"/>
        </w:rPr>
      </w:pPr>
      <w:r w:rsidRPr="003C694A">
        <w:rPr>
          <w:sz w:val="24"/>
          <w:szCs w:val="24"/>
        </w:rPr>
        <w:t>Also, the following access URLs have to be white listed so that the application is accessible for your employees.</w:t>
      </w:r>
    </w:p>
    <w:p w:rsidR="00AC723B" w:rsidRDefault="00AC723B" w:rsidP="00AC723B">
      <w:pPr>
        <w:pStyle w:val="ListParagraph"/>
        <w:rPr>
          <w:sz w:val="24"/>
          <w:szCs w:val="24"/>
        </w:rPr>
      </w:pPr>
    </w:p>
    <w:p w:rsidR="00AC723B" w:rsidRDefault="000F3413" w:rsidP="00AC723B">
      <w:pPr>
        <w:pStyle w:val="ListParagraph"/>
        <w:rPr>
          <w:sz w:val="24"/>
          <w:szCs w:val="24"/>
        </w:rPr>
      </w:pPr>
      <w:hyperlink w:history="1">
        <w:r w:rsidR="00AC723B" w:rsidRPr="00D958FE">
          <w:rPr>
            <w:rStyle w:val="Hyperlink"/>
            <w:sz w:val="24"/>
            <w:szCs w:val="24"/>
          </w:rPr>
          <w:t>https://&lt;YourOrganizationName&gt;-pms.synergita.com</w:t>
        </w:r>
      </w:hyperlink>
    </w:p>
    <w:p w:rsidR="00AC723B" w:rsidRDefault="000F3413" w:rsidP="00AC723B">
      <w:pPr>
        <w:pStyle w:val="ListParagraph"/>
        <w:rPr>
          <w:sz w:val="24"/>
          <w:szCs w:val="24"/>
        </w:rPr>
      </w:pPr>
      <w:hyperlink w:history="1">
        <w:r w:rsidR="00AC723B" w:rsidRPr="00D958FE">
          <w:rPr>
            <w:rStyle w:val="Hyperlink"/>
            <w:sz w:val="24"/>
            <w:szCs w:val="24"/>
          </w:rPr>
          <w:t>https://&lt;YourOrganizationName&gt;-pmsstage.synergita.com</w:t>
        </w:r>
      </w:hyperlink>
    </w:p>
    <w:p w:rsidR="00AC723B" w:rsidRPr="00386ACC" w:rsidRDefault="00AC723B" w:rsidP="00AC723B">
      <w:pPr>
        <w:pStyle w:val="ListParagraph"/>
        <w:rPr>
          <w:sz w:val="24"/>
          <w:szCs w:val="24"/>
        </w:rPr>
      </w:pPr>
    </w:p>
    <w:p w:rsidR="00AC723B" w:rsidRDefault="00AC723B" w:rsidP="00AC723B">
      <w:pPr>
        <w:pStyle w:val="ListParagraph"/>
        <w:rPr>
          <w:sz w:val="24"/>
          <w:szCs w:val="24"/>
        </w:rPr>
      </w:pPr>
      <w:r w:rsidRPr="00386ACC">
        <w:rPr>
          <w:sz w:val="24"/>
          <w:szCs w:val="24"/>
        </w:rPr>
        <w:t>Note: Check with your IT team on whitelisting the above IDs.</w:t>
      </w:r>
    </w:p>
    <w:p w:rsidR="00F6720F" w:rsidRDefault="00D22652" w:rsidP="002521AC">
      <w:pPr>
        <w:rPr>
          <w:b/>
          <w:color w:val="F79646" w:themeColor="accent6"/>
          <w:sz w:val="32"/>
          <w:szCs w:val="32"/>
        </w:rPr>
      </w:pPr>
      <w:r>
        <w:rPr>
          <w:b/>
          <w:color w:val="F79646" w:themeColor="accent6"/>
          <w:sz w:val="32"/>
          <w:szCs w:val="32"/>
        </w:rPr>
        <w:t xml:space="preserve">                                                </w:t>
      </w:r>
    </w:p>
    <w:p w:rsidR="00D22652" w:rsidRDefault="00D22652" w:rsidP="002521AC">
      <w:pPr>
        <w:rPr>
          <w:rFonts w:cstheme="minorHAnsi"/>
          <w:b/>
          <w:bCs/>
          <w:sz w:val="32"/>
        </w:rPr>
      </w:pPr>
    </w:p>
    <w:sectPr w:rsidR="00D22652" w:rsidSect="00AC5A0F">
      <w:headerReference w:type="default" r:id="rId41"/>
      <w:footerReference w:type="default" r:id="rId42"/>
      <w:headerReference w:type="first" r:id="rId43"/>
      <w:footerReference w:type="first" r:id="rId4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413" w:rsidRDefault="000F3413" w:rsidP="00C00009">
      <w:pPr>
        <w:spacing w:after="0" w:line="240" w:lineRule="auto"/>
      </w:pPr>
      <w:r>
        <w:separator/>
      </w:r>
    </w:p>
  </w:endnote>
  <w:endnote w:type="continuationSeparator" w:id="0">
    <w:p w:rsidR="000F3413" w:rsidRDefault="000F3413" w:rsidP="00C00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818" w:rsidRDefault="00812818">
    <w:pPr>
      <w:pStyle w:val="Footer"/>
    </w:pPr>
    <w:r>
      <w:rPr>
        <w:noProof/>
      </w:rPr>
      <w:drawing>
        <wp:inline distT="0" distB="0" distL="0" distR="0" wp14:anchorId="7F8603E8" wp14:editId="5350C980">
          <wp:extent cx="1434278" cy="5810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4).png"/>
                  <pic:cNvPicPr/>
                </pic:nvPicPr>
                <pic:blipFill>
                  <a:blip r:embed="rId1">
                    <a:extLst>
                      <a:ext uri="{28A0092B-C50C-407E-A947-70E740481C1C}">
                        <a14:useLocalDpi xmlns:a14="http://schemas.microsoft.com/office/drawing/2010/main" val="0"/>
                      </a:ext>
                    </a:extLst>
                  </a:blip>
                  <a:stretch>
                    <a:fillRect/>
                  </a:stretch>
                </pic:blipFill>
                <pic:spPr>
                  <a:xfrm>
                    <a:off x="0" y="0"/>
                    <a:ext cx="1434278" cy="581025"/>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818" w:rsidRDefault="00812818">
    <w:pPr>
      <w:pStyle w:val="Footer"/>
    </w:pPr>
    <w:r>
      <w:rPr>
        <w:noProof/>
      </w:rPr>
      <w:drawing>
        <wp:inline distT="0" distB="0" distL="0" distR="0" wp14:anchorId="291F621D" wp14:editId="3403B167">
          <wp:extent cx="1387253" cy="56197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4).png"/>
                  <pic:cNvPicPr/>
                </pic:nvPicPr>
                <pic:blipFill>
                  <a:blip r:embed="rId1">
                    <a:extLst>
                      <a:ext uri="{28A0092B-C50C-407E-A947-70E740481C1C}">
                        <a14:useLocalDpi xmlns:a14="http://schemas.microsoft.com/office/drawing/2010/main" val="0"/>
                      </a:ext>
                    </a:extLst>
                  </a:blip>
                  <a:stretch>
                    <a:fillRect/>
                  </a:stretch>
                </pic:blipFill>
                <pic:spPr>
                  <a:xfrm>
                    <a:off x="0" y="0"/>
                    <a:ext cx="1387253" cy="56197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413" w:rsidRDefault="000F3413" w:rsidP="00C00009">
      <w:pPr>
        <w:spacing w:after="0" w:line="240" w:lineRule="auto"/>
      </w:pPr>
      <w:r>
        <w:separator/>
      </w:r>
    </w:p>
  </w:footnote>
  <w:footnote w:type="continuationSeparator" w:id="0">
    <w:p w:rsidR="000F3413" w:rsidRDefault="000F3413" w:rsidP="00C000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812818" w:rsidTr="00D4735E">
      <w:tc>
        <w:tcPr>
          <w:tcW w:w="4788" w:type="dxa"/>
        </w:tcPr>
        <w:p w:rsidR="00812818" w:rsidRDefault="00812818" w:rsidP="00D4735E">
          <w:pPr>
            <w:pStyle w:val="Header"/>
          </w:pPr>
        </w:p>
      </w:tc>
      <w:tc>
        <w:tcPr>
          <w:tcW w:w="4788" w:type="dxa"/>
        </w:tcPr>
        <w:p w:rsidR="00812818" w:rsidRDefault="00812818" w:rsidP="00D4735E">
          <w:pPr>
            <w:pStyle w:val="Header"/>
            <w:jc w:val="right"/>
          </w:pPr>
        </w:p>
      </w:tc>
    </w:tr>
  </w:tbl>
  <w:p w:rsidR="00812818" w:rsidRDefault="00812818" w:rsidP="004331F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094" w:rsidRDefault="00764094" w:rsidP="00764094">
    <w:pPr>
      <w:pStyle w:val="Header"/>
      <w:jc w:val="right"/>
    </w:pPr>
    <w:r>
      <w:t>COMPANY LOGO HERE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msoD41C"/>
      </v:shape>
    </w:pict>
  </w:numPicBullet>
  <w:abstractNum w:abstractNumId="0">
    <w:nsid w:val="04987D2D"/>
    <w:multiLevelType w:val="multilevel"/>
    <w:tmpl w:val="0E647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787A0A"/>
    <w:multiLevelType w:val="hybridMultilevel"/>
    <w:tmpl w:val="41142D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65A517A"/>
    <w:multiLevelType w:val="hybridMultilevel"/>
    <w:tmpl w:val="0D2814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632CD8"/>
    <w:multiLevelType w:val="hybridMultilevel"/>
    <w:tmpl w:val="356CCF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7690807"/>
    <w:multiLevelType w:val="hybridMultilevel"/>
    <w:tmpl w:val="C7EAE6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413D94"/>
    <w:multiLevelType w:val="hybridMultilevel"/>
    <w:tmpl w:val="1CF0A51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D243D91"/>
    <w:multiLevelType w:val="hybridMultilevel"/>
    <w:tmpl w:val="4F8AF04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FE33063"/>
    <w:multiLevelType w:val="hybridMultilevel"/>
    <w:tmpl w:val="2952B9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4ED0043"/>
    <w:multiLevelType w:val="hybridMultilevel"/>
    <w:tmpl w:val="703874D4"/>
    <w:lvl w:ilvl="0" w:tplc="04090007">
      <w:start w:val="1"/>
      <w:numFmt w:val="bullet"/>
      <w:lvlText w:val=""/>
      <w:lvlPicBulletId w:val="0"/>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387339"/>
    <w:multiLevelType w:val="hybridMultilevel"/>
    <w:tmpl w:val="64D25C2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C866BD7"/>
    <w:multiLevelType w:val="hybridMultilevel"/>
    <w:tmpl w:val="DECCFC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AE690A"/>
    <w:multiLevelType w:val="hybridMultilevel"/>
    <w:tmpl w:val="CF2A3D5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B2647B"/>
    <w:multiLevelType w:val="hybridMultilevel"/>
    <w:tmpl w:val="E7E6112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7EE0D0E"/>
    <w:multiLevelType w:val="hybridMultilevel"/>
    <w:tmpl w:val="F08A75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702D84"/>
    <w:multiLevelType w:val="multilevel"/>
    <w:tmpl w:val="DB666E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2BF50DB9"/>
    <w:multiLevelType w:val="hybridMultilevel"/>
    <w:tmpl w:val="64965A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2C905AC5"/>
    <w:multiLevelType w:val="hybridMultilevel"/>
    <w:tmpl w:val="546AE81C"/>
    <w:lvl w:ilvl="0" w:tplc="0409000B">
      <w:start w:val="1"/>
      <w:numFmt w:val="bullet"/>
      <w:lvlText w:val=""/>
      <w:lvlJc w:val="left"/>
      <w:pPr>
        <w:ind w:left="720" w:hanging="360"/>
      </w:pPr>
      <w:rPr>
        <w:rFonts w:ascii="Wingdings" w:hAnsi="Wingdings" w:hint="default"/>
      </w:rPr>
    </w:lvl>
    <w:lvl w:ilvl="1" w:tplc="04090007">
      <w:start w:val="1"/>
      <w:numFmt w:val="bullet"/>
      <w:lvlText w:val=""/>
      <w:lvlPicBulletId w:val="0"/>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C070AA"/>
    <w:multiLevelType w:val="hybridMultilevel"/>
    <w:tmpl w:val="06EAAA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D32D32"/>
    <w:multiLevelType w:val="hybridMultilevel"/>
    <w:tmpl w:val="C24C88A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2A6565E"/>
    <w:multiLevelType w:val="hybridMultilevel"/>
    <w:tmpl w:val="D9485B7A"/>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2C6C6A"/>
    <w:multiLevelType w:val="hybridMultilevel"/>
    <w:tmpl w:val="A33E08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7B7102"/>
    <w:multiLevelType w:val="hybridMultilevel"/>
    <w:tmpl w:val="45A08C8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C13140"/>
    <w:multiLevelType w:val="hybridMultilevel"/>
    <w:tmpl w:val="3D3A47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42E16B96"/>
    <w:multiLevelType w:val="hybridMultilevel"/>
    <w:tmpl w:val="3FFAD5D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3AD0F1C"/>
    <w:multiLevelType w:val="hybridMultilevel"/>
    <w:tmpl w:val="0D664B7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ED1016"/>
    <w:multiLevelType w:val="hybridMultilevel"/>
    <w:tmpl w:val="78AA8C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D97EC5"/>
    <w:multiLevelType w:val="hybridMultilevel"/>
    <w:tmpl w:val="658AEA50"/>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540D9F"/>
    <w:multiLevelType w:val="hybridMultilevel"/>
    <w:tmpl w:val="77BCF18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9F87989"/>
    <w:multiLevelType w:val="hybridMultilevel"/>
    <w:tmpl w:val="A39AFC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160B08"/>
    <w:multiLevelType w:val="hybridMultilevel"/>
    <w:tmpl w:val="DD22E5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B35D3C"/>
    <w:multiLevelType w:val="hybridMultilevel"/>
    <w:tmpl w:val="FEE2D60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4C01298"/>
    <w:multiLevelType w:val="hybridMultilevel"/>
    <w:tmpl w:val="F77E38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55BE1BB1"/>
    <w:multiLevelType w:val="hybridMultilevel"/>
    <w:tmpl w:val="2F44B5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8D5A29"/>
    <w:multiLevelType w:val="hybridMultilevel"/>
    <w:tmpl w:val="220C72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174577"/>
    <w:multiLevelType w:val="hybridMultilevel"/>
    <w:tmpl w:val="46B63A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820994"/>
    <w:multiLevelType w:val="hybridMultilevel"/>
    <w:tmpl w:val="252C820A"/>
    <w:lvl w:ilvl="0" w:tplc="0409000D">
      <w:start w:val="1"/>
      <w:numFmt w:val="bullet"/>
      <w:lvlText w:val=""/>
      <w:lvlJc w:val="left"/>
      <w:pPr>
        <w:ind w:left="1845" w:hanging="360"/>
      </w:pPr>
      <w:rPr>
        <w:rFonts w:ascii="Wingdings" w:hAnsi="Wingdings"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36">
    <w:nsid w:val="68E7358A"/>
    <w:multiLevelType w:val="hybridMultilevel"/>
    <w:tmpl w:val="42E0F1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4002F7"/>
    <w:multiLevelType w:val="hybridMultilevel"/>
    <w:tmpl w:val="D64A86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3E3C99"/>
    <w:multiLevelType w:val="hybridMultilevel"/>
    <w:tmpl w:val="AE0CAD0A"/>
    <w:lvl w:ilvl="0" w:tplc="15EAF7A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694444"/>
    <w:multiLevelType w:val="hybridMultilevel"/>
    <w:tmpl w:val="5C76AB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5F34BC3"/>
    <w:multiLevelType w:val="hybridMultilevel"/>
    <w:tmpl w:val="24CAD1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CD71ED"/>
    <w:multiLevelType w:val="multilevel"/>
    <w:tmpl w:val="C74EB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8ED5F4E"/>
    <w:multiLevelType w:val="hybridMultilevel"/>
    <w:tmpl w:val="F760E1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7352E4"/>
    <w:multiLevelType w:val="hybridMultilevel"/>
    <w:tmpl w:val="178215C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893721"/>
    <w:multiLevelType w:val="hybridMultilevel"/>
    <w:tmpl w:val="7CAA27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C86B0A"/>
    <w:multiLevelType w:val="hybridMultilevel"/>
    <w:tmpl w:val="5FC481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4"/>
  </w:num>
  <w:num w:numId="2">
    <w:abstractNumId w:val="11"/>
  </w:num>
  <w:num w:numId="3">
    <w:abstractNumId w:val="20"/>
  </w:num>
  <w:num w:numId="4">
    <w:abstractNumId w:val="19"/>
  </w:num>
  <w:num w:numId="5">
    <w:abstractNumId w:val="17"/>
  </w:num>
  <w:num w:numId="6">
    <w:abstractNumId w:val="5"/>
  </w:num>
  <w:num w:numId="7">
    <w:abstractNumId w:val="38"/>
  </w:num>
  <w:num w:numId="8">
    <w:abstractNumId w:val="21"/>
  </w:num>
  <w:num w:numId="9">
    <w:abstractNumId w:val="27"/>
  </w:num>
  <w:num w:numId="10">
    <w:abstractNumId w:val="23"/>
  </w:num>
  <w:num w:numId="11">
    <w:abstractNumId w:val="31"/>
  </w:num>
  <w:num w:numId="12">
    <w:abstractNumId w:val="45"/>
  </w:num>
  <w:num w:numId="13">
    <w:abstractNumId w:val="26"/>
  </w:num>
  <w:num w:numId="14">
    <w:abstractNumId w:val="28"/>
  </w:num>
  <w:num w:numId="15">
    <w:abstractNumId w:val="16"/>
  </w:num>
  <w:num w:numId="16">
    <w:abstractNumId w:val="9"/>
  </w:num>
  <w:num w:numId="17">
    <w:abstractNumId w:val="13"/>
  </w:num>
  <w:num w:numId="18">
    <w:abstractNumId w:val="15"/>
  </w:num>
  <w:num w:numId="19">
    <w:abstractNumId w:val="30"/>
  </w:num>
  <w:num w:numId="20">
    <w:abstractNumId w:val="44"/>
  </w:num>
  <w:num w:numId="21">
    <w:abstractNumId w:val="4"/>
  </w:num>
  <w:num w:numId="22">
    <w:abstractNumId w:val="6"/>
  </w:num>
  <w:num w:numId="23">
    <w:abstractNumId w:val="34"/>
  </w:num>
  <w:num w:numId="24">
    <w:abstractNumId w:val="2"/>
  </w:num>
  <w:num w:numId="25">
    <w:abstractNumId w:val="33"/>
  </w:num>
  <w:num w:numId="26">
    <w:abstractNumId w:val="29"/>
  </w:num>
  <w:num w:numId="27">
    <w:abstractNumId w:val="42"/>
  </w:num>
  <w:num w:numId="28">
    <w:abstractNumId w:val="3"/>
  </w:num>
  <w:num w:numId="29">
    <w:abstractNumId w:val="18"/>
  </w:num>
  <w:num w:numId="30">
    <w:abstractNumId w:val="0"/>
  </w:num>
  <w:num w:numId="31">
    <w:abstractNumId w:val="14"/>
  </w:num>
  <w:num w:numId="32">
    <w:abstractNumId w:val="41"/>
  </w:num>
  <w:num w:numId="33">
    <w:abstractNumId w:val="32"/>
  </w:num>
  <w:num w:numId="34">
    <w:abstractNumId w:val="25"/>
  </w:num>
  <w:num w:numId="35">
    <w:abstractNumId w:val="12"/>
  </w:num>
  <w:num w:numId="36">
    <w:abstractNumId w:val="40"/>
  </w:num>
  <w:num w:numId="37">
    <w:abstractNumId w:val="35"/>
  </w:num>
  <w:num w:numId="38">
    <w:abstractNumId w:val="36"/>
  </w:num>
  <w:num w:numId="39">
    <w:abstractNumId w:val="10"/>
  </w:num>
  <w:num w:numId="40">
    <w:abstractNumId w:val="37"/>
  </w:num>
  <w:num w:numId="41">
    <w:abstractNumId w:val="43"/>
  </w:num>
  <w:num w:numId="42">
    <w:abstractNumId w:val="8"/>
  </w:num>
  <w:num w:numId="43">
    <w:abstractNumId w:val="22"/>
  </w:num>
  <w:num w:numId="44">
    <w:abstractNumId w:val="7"/>
  </w:num>
  <w:num w:numId="45">
    <w:abstractNumId w:val="39"/>
  </w:num>
  <w:num w:numId="46">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009"/>
    <w:rsid w:val="0000277E"/>
    <w:rsid w:val="000038DA"/>
    <w:rsid w:val="000108D9"/>
    <w:rsid w:val="00011460"/>
    <w:rsid w:val="0001189E"/>
    <w:rsid w:val="00011B63"/>
    <w:rsid w:val="00011DCE"/>
    <w:rsid w:val="00014221"/>
    <w:rsid w:val="00017180"/>
    <w:rsid w:val="0002735C"/>
    <w:rsid w:val="000277B4"/>
    <w:rsid w:val="00031467"/>
    <w:rsid w:val="0003239F"/>
    <w:rsid w:val="000368FE"/>
    <w:rsid w:val="00046B88"/>
    <w:rsid w:val="00047F64"/>
    <w:rsid w:val="00056756"/>
    <w:rsid w:val="00057CBB"/>
    <w:rsid w:val="0006239A"/>
    <w:rsid w:val="0006449C"/>
    <w:rsid w:val="00070C36"/>
    <w:rsid w:val="00074383"/>
    <w:rsid w:val="0008151A"/>
    <w:rsid w:val="000862F5"/>
    <w:rsid w:val="00090B10"/>
    <w:rsid w:val="00093F6C"/>
    <w:rsid w:val="0009468B"/>
    <w:rsid w:val="0009737C"/>
    <w:rsid w:val="000B36F3"/>
    <w:rsid w:val="000B415E"/>
    <w:rsid w:val="000B4ADF"/>
    <w:rsid w:val="000B64B2"/>
    <w:rsid w:val="000C49F2"/>
    <w:rsid w:val="000C5018"/>
    <w:rsid w:val="000C7D3B"/>
    <w:rsid w:val="000D06F8"/>
    <w:rsid w:val="000D2930"/>
    <w:rsid w:val="000D36BA"/>
    <w:rsid w:val="000F3413"/>
    <w:rsid w:val="000F537D"/>
    <w:rsid w:val="00101262"/>
    <w:rsid w:val="0010452D"/>
    <w:rsid w:val="00111A64"/>
    <w:rsid w:val="00113F27"/>
    <w:rsid w:val="001319D8"/>
    <w:rsid w:val="00135CB8"/>
    <w:rsid w:val="00136C76"/>
    <w:rsid w:val="00140137"/>
    <w:rsid w:val="00142DF4"/>
    <w:rsid w:val="00143796"/>
    <w:rsid w:val="0014381E"/>
    <w:rsid w:val="00147133"/>
    <w:rsid w:val="00150CE2"/>
    <w:rsid w:val="00151067"/>
    <w:rsid w:val="0015223C"/>
    <w:rsid w:val="0015655E"/>
    <w:rsid w:val="00157630"/>
    <w:rsid w:val="00167D2F"/>
    <w:rsid w:val="00172B09"/>
    <w:rsid w:val="001758CB"/>
    <w:rsid w:val="00176B33"/>
    <w:rsid w:val="00182445"/>
    <w:rsid w:val="00182955"/>
    <w:rsid w:val="00190CD1"/>
    <w:rsid w:val="00190F37"/>
    <w:rsid w:val="00195285"/>
    <w:rsid w:val="001A0B10"/>
    <w:rsid w:val="001A6330"/>
    <w:rsid w:val="001B20D3"/>
    <w:rsid w:val="001B4AE8"/>
    <w:rsid w:val="001C34A9"/>
    <w:rsid w:val="001C3A5B"/>
    <w:rsid w:val="001C7052"/>
    <w:rsid w:val="001C7E0A"/>
    <w:rsid w:val="001D0857"/>
    <w:rsid w:val="001D1959"/>
    <w:rsid w:val="001D28E6"/>
    <w:rsid w:val="001D519D"/>
    <w:rsid w:val="001E4044"/>
    <w:rsid w:val="001E7EE1"/>
    <w:rsid w:val="001F2AD6"/>
    <w:rsid w:val="002014CA"/>
    <w:rsid w:val="00201707"/>
    <w:rsid w:val="00201E12"/>
    <w:rsid w:val="00211709"/>
    <w:rsid w:val="00213655"/>
    <w:rsid w:val="002301AB"/>
    <w:rsid w:val="002302D0"/>
    <w:rsid w:val="00231808"/>
    <w:rsid w:val="0024686A"/>
    <w:rsid w:val="00247410"/>
    <w:rsid w:val="002477CF"/>
    <w:rsid w:val="00251FEE"/>
    <w:rsid w:val="002521AC"/>
    <w:rsid w:val="00253A0A"/>
    <w:rsid w:val="00256445"/>
    <w:rsid w:val="0026182B"/>
    <w:rsid w:val="00266846"/>
    <w:rsid w:val="00266BBA"/>
    <w:rsid w:val="00275C2A"/>
    <w:rsid w:val="00283491"/>
    <w:rsid w:val="0028530E"/>
    <w:rsid w:val="002A3945"/>
    <w:rsid w:val="002B2CD2"/>
    <w:rsid w:val="002C2245"/>
    <w:rsid w:val="002C54BB"/>
    <w:rsid w:val="002C6205"/>
    <w:rsid w:val="002D508B"/>
    <w:rsid w:val="002D7930"/>
    <w:rsid w:val="002D7A15"/>
    <w:rsid w:val="002E1183"/>
    <w:rsid w:val="002E1542"/>
    <w:rsid w:val="002E2FB6"/>
    <w:rsid w:val="002E73E5"/>
    <w:rsid w:val="002F4323"/>
    <w:rsid w:val="00300F57"/>
    <w:rsid w:val="0030246A"/>
    <w:rsid w:val="00305F16"/>
    <w:rsid w:val="00314523"/>
    <w:rsid w:val="00321AD3"/>
    <w:rsid w:val="00324432"/>
    <w:rsid w:val="00326881"/>
    <w:rsid w:val="003349BB"/>
    <w:rsid w:val="00340207"/>
    <w:rsid w:val="00343B4B"/>
    <w:rsid w:val="00345FBD"/>
    <w:rsid w:val="00365092"/>
    <w:rsid w:val="00367574"/>
    <w:rsid w:val="003736FB"/>
    <w:rsid w:val="00374A72"/>
    <w:rsid w:val="00376167"/>
    <w:rsid w:val="00393669"/>
    <w:rsid w:val="003936CF"/>
    <w:rsid w:val="00393B8A"/>
    <w:rsid w:val="0039478D"/>
    <w:rsid w:val="0039587B"/>
    <w:rsid w:val="003A1376"/>
    <w:rsid w:val="003A3251"/>
    <w:rsid w:val="003B2FDA"/>
    <w:rsid w:val="003B6F70"/>
    <w:rsid w:val="003C14DD"/>
    <w:rsid w:val="003D51F6"/>
    <w:rsid w:val="003D71C6"/>
    <w:rsid w:val="003E14F4"/>
    <w:rsid w:val="003E457D"/>
    <w:rsid w:val="003F5D73"/>
    <w:rsid w:val="003F7258"/>
    <w:rsid w:val="00401B8E"/>
    <w:rsid w:val="0040235B"/>
    <w:rsid w:val="00403959"/>
    <w:rsid w:val="004076D3"/>
    <w:rsid w:val="0041081A"/>
    <w:rsid w:val="00411FD1"/>
    <w:rsid w:val="00423576"/>
    <w:rsid w:val="00424332"/>
    <w:rsid w:val="00430DBA"/>
    <w:rsid w:val="004331FF"/>
    <w:rsid w:val="004419FA"/>
    <w:rsid w:val="00441F23"/>
    <w:rsid w:val="004571C3"/>
    <w:rsid w:val="00461D7F"/>
    <w:rsid w:val="00463111"/>
    <w:rsid w:val="004637FB"/>
    <w:rsid w:val="004638B7"/>
    <w:rsid w:val="00466B91"/>
    <w:rsid w:val="004771F7"/>
    <w:rsid w:val="00477257"/>
    <w:rsid w:val="00484448"/>
    <w:rsid w:val="004860A3"/>
    <w:rsid w:val="004879F1"/>
    <w:rsid w:val="00490FF7"/>
    <w:rsid w:val="004919C6"/>
    <w:rsid w:val="00491F09"/>
    <w:rsid w:val="004920E5"/>
    <w:rsid w:val="00494CBE"/>
    <w:rsid w:val="00495254"/>
    <w:rsid w:val="004A2088"/>
    <w:rsid w:val="004A4FDC"/>
    <w:rsid w:val="004A5255"/>
    <w:rsid w:val="004B1ADF"/>
    <w:rsid w:val="004C7993"/>
    <w:rsid w:val="004D0790"/>
    <w:rsid w:val="004D1C91"/>
    <w:rsid w:val="004D42C0"/>
    <w:rsid w:val="004D621B"/>
    <w:rsid w:val="004D7769"/>
    <w:rsid w:val="004E5226"/>
    <w:rsid w:val="004E5B7F"/>
    <w:rsid w:val="004F1945"/>
    <w:rsid w:val="004F4839"/>
    <w:rsid w:val="00501331"/>
    <w:rsid w:val="00510F66"/>
    <w:rsid w:val="0052082A"/>
    <w:rsid w:val="00526A9D"/>
    <w:rsid w:val="00530145"/>
    <w:rsid w:val="0053607A"/>
    <w:rsid w:val="00536189"/>
    <w:rsid w:val="005401BE"/>
    <w:rsid w:val="00542C2B"/>
    <w:rsid w:val="00551F4F"/>
    <w:rsid w:val="005541D5"/>
    <w:rsid w:val="005566F5"/>
    <w:rsid w:val="005607F2"/>
    <w:rsid w:val="00562F97"/>
    <w:rsid w:val="00565021"/>
    <w:rsid w:val="005661F1"/>
    <w:rsid w:val="005669F2"/>
    <w:rsid w:val="00573478"/>
    <w:rsid w:val="00575D4D"/>
    <w:rsid w:val="00581EC1"/>
    <w:rsid w:val="00582583"/>
    <w:rsid w:val="0058372D"/>
    <w:rsid w:val="0058529F"/>
    <w:rsid w:val="00591229"/>
    <w:rsid w:val="005A1460"/>
    <w:rsid w:val="005A3CED"/>
    <w:rsid w:val="005A5EED"/>
    <w:rsid w:val="005A636D"/>
    <w:rsid w:val="005A68CD"/>
    <w:rsid w:val="005A771A"/>
    <w:rsid w:val="005B2EC6"/>
    <w:rsid w:val="005B312C"/>
    <w:rsid w:val="005B5065"/>
    <w:rsid w:val="005B71CA"/>
    <w:rsid w:val="005B7F8C"/>
    <w:rsid w:val="005C2B28"/>
    <w:rsid w:val="005C3ADC"/>
    <w:rsid w:val="005C3AF7"/>
    <w:rsid w:val="005C6D67"/>
    <w:rsid w:val="005D2976"/>
    <w:rsid w:val="005D4D42"/>
    <w:rsid w:val="005D4E79"/>
    <w:rsid w:val="005E3A63"/>
    <w:rsid w:val="005E3EF7"/>
    <w:rsid w:val="005F5359"/>
    <w:rsid w:val="006046DA"/>
    <w:rsid w:val="00610FB3"/>
    <w:rsid w:val="00622936"/>
    <w:rsid w:val="00622F05"/>
    <w:rsid w:val="0063694B"/>
    <w:rsid w:val="00644DDA"/>
    <w:rsid w:val="00644E37"/>
    <w:rsid w:val="00644E86"/>
    <w:rsid w:val="00647399"/>
    <w:rsid w:val="00655334"/>
    <w:rsid w:val="00656DB8"/>
    <w:rsid w:val="00656E90"/>
    <w:rsid w:val="00673156"/>
    <w:rsid w:val="00681234"/>
    <w:rsid w:val="00685163"/>
    <w:rsid w:val="00686E44"/>
    <w:rsid w:val="0069244F"/>
    <w:rsid w:val="00693705"/>
    <w:rsid w:val="0069513B"/>
    <w:rsid w:val="006A1A5F"/>
    <w:rsid w:val="006A437E"/>
    <w:rsid w:val="006A5D96"/>
    <w:rsid w:val="006A7901"/>
    <w:rsid w:val="006B0063"/>
    <w:rsid w:val="006B40F7"/>
    <w:rsid w:val="006B4E0C"/>
    <w:rsid w:val="006C2989"/>
    <w:rsid w:val="006D5A96"/>
    <w:rsid w:val="006D7C83"/>
    <w:rsid w:val="006E00D0"/>
    <w:rsid w:val="006E157E"/>
    <w:rsid w:val="006E2C74"/>
    <w:rsid w:val="006E6020"/>
    <w:rsid w:val="006F32C2"/>
    <w:rsid w:val="00721424"/>
    <w:rsid w:val="007223AC"/>
    <w:rsid w:val="007226C1"/>
    <w:rsid w:val="0072487F"/>
    <w:rsid w:val="0072498A"/>
    <w:rsid w:val="007251A4"/>
    <w:rsid w:val="00727E15"/>
    <w:rsid w:val="00741E15"/>
    <w:rsid w:val="007425DC"/>
    <w:rsid w:val="00742C78"/>
    <w:rsid w:val="00742E6D"/>
    <w:rsid w:val="007532E0"/>
    <w:rsid w:val="00753A30"/>
    <w:rsid w:val="007552E1"/>
    <w:rsid w:val="00763E59"/>
    <w:rsid w:val="00764094"/>
    <w:rsid w:val="00771D15"/>
    <w:rsid w:val="0077370D"/>
    <w:rsid w:val="00775967"/>
    <w:rsid w:val="00776626"/>
    <w:rsid w:val="0078296E"/>
    <w:rsid w:val="0078527A"/>
    <w:rsid w:val="00792343"/>
    <w:rsid w:val="00792B38"/>
    <w:rsid w:val="00796616"/>
    <w:rsid w:val="007B66B8"/>
    <w:rsid w:val="007B705A"/>
    <w:rsid w:val="007B7400"/>
    <w:rsid w:val="007B7B98"/>
    <w:rsid w:val="007D15AB"/>
    <w:rsid w:val="007D3712"/>
    <w:rsid w:val="007D600C"/>
    <w:rsid w:val="007D66AF"/>
    <w:rsid w:val="007D6705"/>
    <w:rsid w:val="007D7053"/>
    <w:rsid w:val="007E7389"/>
    <w:rsid w:val="007F2768"/>
    <w:rsid w:val="007F35D2"/>
    <w:rsid w:val="008009DF"/>
    <w:rsid w:val="008066E5"/>
    <w:rsid w:val="00807E56"/>
    <w:rsid w:val="008120E5"/>
    <w:rsid w:val="00812818"/>
    <w:rsid w:val="00820C07"/>
    <w:rsid w:val="0082323B"/>
    <w:rsid w:val="0082340A"/>
    <w:rsid w:val="0082632C"/>
    <w:rsid w:val="00827E5C"/>
    <w:rsid w:val="00830B9A"/>
    <w:rsid w:val="00830D44"/>
    <w:rsid w:val="00831738"/>
    <w:rsid w:val="0083237F"/>
    <w:rsid w:val="008335E5"/>
    <w:rsid w:val="00841DD5"/>
    <w:rsid w:val="00842BA1"/>
    <w:rsid w:val="00846425"/>
    <w:rsid w:val="00850615"/>
    <w:rsid w:val="00850AFB"/>
    <w:rsid w:val="00852081"/>
    <w:rsid w:val="008617AF"/>
    <w:rsid w:val="00873923"/>
    <w:rsid w:val="008760A4"/>
    <w:rsid w:val="00876210"/>
    <w:rsid w:val="00877354"/>
    <w:rsid w:val="00877DF4"/>
    <w:rsid w:val="008843B6"/>
    <w:rsid w:val="008855FB"/>
    <w:rsid w:val="00886A66"/>
    <w:rsid w:val="00895253"/>
    <w:rsid w:val="008959DC"/>
    <w:rsid w:val="00896727"/>
    <w:rsid w:val="00897049"/>
    <w:rsid w:val="008A1A16"/>
    <w:rsid w:val="008A77B1"/>
    <w:rsid w:val="008B1E48"/>
    <w:rsid w:val="008B6C32"/>
    <w:rsid w:val="008B7085"/>
    <w:rsid w:val="008C5EFC"/>
    <w:rsid w:val="008C6B66"/>
    <w:rsid w:val="008C6E7E"/>
    <w:rsid w:val="008D0386"/>
    <w:rsid w:val="008D065A"/>
    <w:rsid w:val="008D26DA"/>
    <w:rsid w:val="008D3E38"/>
    <w:rsid w:val="008D7BEE"/>
    <w:rsid w:val="008D7F09"/>
    <w:rsid w:val="008E3356"/>
    <w:rsid w:val="008E62ED"/>
    <w:rsid w:val="008E6F7C"/>
    <w:rsid w:val="008F0DD2"/>
    <w:rsid w:val="008F6918"/>
    <w:rsid w:val="00900093"/>
    <w:rsid w:val="009000AB"/>
    <w:rsid w:val="0090059E"/>
    <w:rsid w:val="00900620"/>
    <w:rsid w:val="00910155"/>
    <w:rsid w:val="00910291"/>
    <w:rsid w:val="00910DFD"/>
    <w:rsid w:val="009137C5"/>
    <w:rsid w:val="00920997"/>
    <w:rsid w:val="009258FF"/>
    <w:rsid w:val="00925B8B"/>
    <w:rsid w:val="009261E5"/>
    <w:rsid w:val="00940BE6"/>
    <w:rsid w:val="00941A42"/>
    <w:rsid w:val="00952296"/>
    <w:rsid w:val="00961D26"/>
    <w:rsid w:val="00963057"/>
    <w:rsid w:val="00964773"/>
    <w:rsid w:val="0097516C"/>
    <w:rsid w:val="00976D9B"/>
    <w:rsid w:val="00985189"/>
    <w:rsid w:val="009869F5"/>
    <w:rsid w:val="009874F5"/>
    <w:rsid w:val="009A121B"/>
    <w:rsid w:val="009A2406"/>
    <w:rsid w:val="009A2D89"/>
    <w:rsid w:val="009A4818"/>
    <w:rsid w:val="009A5823"/>
    <w:rsid w:val="009A6C35"/>
    <w:rsid w:val="009B338D"/>
    <w:rsid w:val="009C00A1"/>
    <w:rsid w:val="009D1974"/>
    <w:rsid w:val="009D3D3C"/>
    <w:rsid w:val="009D44E0"/>
    <w:rsid w:val="009E4D0C"/>
    <w:rsid w:val="009E6A6E"/>
    <w:rsid w:val="009E6DC1"/>
    <w:rsid w:val="009F03C8"/>
    <w:rsid w:val="009F20E4"/>
    <w:rsid w:val="009F5728"/>
    <w:rsid w:val="009F7A40"/>
    <w:rsid w:val="00A04D15"/>
    <w:rsid w:val="00A12677"/>
    <w:rsid w:val="00A153D9"/>
    <w:rsid w:val="00A170BE"/>
    <w:rsid w:val="00A17933"/>
    <w:rsid w:val="00A3157E"/>
    <w:rsid w:val="00A3262E"/>
    <w:rsid w:val="00A32F6A"/>
    <w:rsid w:val="00A41D6C"/>
    <w:rsid w:val="00A43D18"/>
    <w:rsid w:val="00A46735"/>
    <w:rsid w:val="00A4764C"/>
    <w:rsid w:val="00A60D32"/>
    <w:rsid w:val="00A61808"/>
    <w:rsid w:val="00A72163"/>
    <w:rsid w:val="00A7471B"/>
    <w:rsid w:val="00A749A7"/>
    <w:rsid w:val="00A74DD1"/>
    <w:rsid w:val="00A75EFB"/>
    <w:rsid w:val="00A83CE4"/>
    <w:rsid w:val="00A850F5"/>
    <w:rsid w:val="00A928B8"/>
    <w:rsid w:val="00A9379F"/>
    <w:rsid w:val="00A93E55"/>
    <w:rsid w:val="00A94FE6"/>
    <w:rsid w:val="00AA0ED6"/>
    <w:rsid w:val="00AA2B5B"/>
    <w:rsid w:val="00AA3AA5"/>
    <w:rsid w:val="00AB1654"/>
    <w:rsid w:val="00AB510D"/>
    <w:rsid w:val="00AB725B"/>
    <w:rsid w:val="00AC5A0F"/>
    <w:rsid w:val="00AC723B"/>
    <w:rsid w:val="00AC7F6E"/>
    <w:rsid w:val="00AD0FC1"/>
    <w:rsid w:val="00AD1724"/>
    <w:rsid w:val="00AD4F1A"/>
    <w:rsid w:val="00AE00AB"/>
    <w:rsid w:val="00AE142B"/>
    <w:rsid w:val="00AE1FC6"/>
    <w:rsid w:val="00AE4275"/>
    <w:rsid w:val="00AE4C7D"/>
    <w:rsid w:val="00AF36A1"/>
    <w:rsid w:val="00AF5FB0"/>
    <w:rsid w:val="00B04C91"/>
    <w:rsid w:val="00B05E05"/>
    <w:rsid w:val="00B17AE7"/>
    <w:rsid w:val="00B2452B"/>
    <w:rsid w:val="00B27051"/>
    <w:rsid w:val="00B275AC"/>
    <w:rsid w:val="00B30B47"/>
    <w:rsid w:val="00B348AB"/>
    <w:rsid w:val="00B4024E"/>
    <w:rsid w:val="00B40F99"/>
    <w:rsid w:val="00B43CC0"/>
    <w:rsid w:val="00B444EC"/>
    <w:rsid w:val="00B44DEE"/>
    <w:rsid w:val="00B46585"/>
    <w:rsid w:val="00B50330"/>
    <w:rsid w:val="00B526FF"/>
    <w:rsid w:val="00B531B8"/>
    <w:rsid w:val="00B54C56"/>
    <w:rsid w:val="00B55973"/>
    <w:rsid w:val="00B563A7"/>
    <w:rsid w:val="00B602E4"/>
    <w:rsid w:val="00B61B0C"/>
    <w:rsid w:val="00B72561"/>
    <w:rsid w:val="00B7356E"/>
    <w:rsid w:val="00B744E5"/>
    <w:rsid w:val="00B7464F"/>
    <w:rsid w:val="00B81F77"/>
    <w:rsid w:val="00B8336E"/>
    <w:rsid w:val="00B83753"/>
    <w:rsid w:val="00B90885"/>
    <w:rsid w:val="00B96383"/>
    <w:rsid w:val="00B963D6"/>
    <w:rsid w:val="00BA085F"/>
    <w:rsid w:val="00BA26FD"/>
    <w:rsid w:val="00BA4474"/>
    <w:rsid w:val="00BB046A"/>
    <w:rsid w:val="00BB1809"/>
    <w:rsid w:val="00BB5754"/>
    <w:rsid w:val="00BC2A20"/>
    <w:rsid w:val="00BC453E"/>
    <w:rsid w:val="00BC674A"/>
    <w:rsid w:val="00BD298D"/>
    <w:rsid w:val="00BD33A0"/>
    <w:rsid w:val="00BD5AED"/>
    <w:rsid w:val="00BD5E1F"/>
    <w:rsid w:val="00BD6451"/>
    <w:rsid w:val="00BE0912"/>
    <w:rsid w:val="00BE152F"/>
    <w:rsid w:val="00BE2121"/>
    <w:rsid w:val="00BE3701"/>
    <w:rsid w:val="00BE3DBB"/>
    <w:rsid w:val="00BE6EE3"/>
    <w:rsid w:val="00BF12EE"/>
    <w:rsid w:val="00BF4C44"/>
    <w:rsid w:val="00BF5605"/>
    <w:rsid w:val="00C00009"/>
    <w:rsid w:val="00C047FB"/>
    <w:rsid w:val="00C0762C"/>
    <w:rsid w:val="00C0770F"/>
    <w:rsid w:val="00C1043D"/>
    <w:rsid w:val="00C142FB"/>
    <w:rsid w:val="00C31993"/>
    <w:rsid w:val="00C37233"/>
    <w:rsid w:val="00C375AA"/>
    <w:rsid w:val="00C44C57"/>
    <w:rsid w:val="00C45607"/>
    <w:rsid w:val="00C459BD"/>
    <w:rsid w:val="00C47937"/>
    <w:rsid w:val="00C511AB"/>
    <w:rsid w:val="00C51D2B"/>
    <w:rsid w:val="00C664F1"/>
    <w:rsid w:val="00C72203"/>
    <w:rsid w:val="00C77A53"/>
    <w:rsid w:val="00C90E10"/>
    <w:rsid w:val="00C9142D"/>
    <w:rsid w:val="00C95955"/>
    <w:rsid w:val="00CA1116"/>
    <w:rsid w:val="00CA2A56"/>
    <w:rsid w:val="00CA59CC"/>
    <w:rsid w:val="00CB0AC0"/>
    <w:rsid w:val="00CB5281"/>
    <w:rsid w:val="00CB64AB"/>
    <w:rsid w:val="00CB7B5B"/>
    <w:rsid w:val="00CC56E6"/>
    <w:rsid w:val="00CD27FB"/>
    <w:rsid w:val="00CD4A56"/>
    <w:rsid w:val="00CE32AE"/>
    <w:rsid w:val="00CE4F57"/>
    <w:rsid w:val="00CE62A3"/>
    <w:rsid w:val="00CF5B78"/>
    <w:rsid w:val="00CF647F"/>
    <w:rsid w:val="00CF7F2A"/>
    <w:rsid w:val="00D022CC"/>
    <w:rsid w:val="00D16461"/>
    <w:rsid w:val="00D16B17"/>
    <w:rsid w:val="00D22652"/>
    <w:rsid w:val="00D276D9"/>
    <w:rsid w:val="00D369FF"/>
    <w:rsid w:val="00D41DFE"/>
    <w:rsid w:val="00D470C9"/>
    <w:rsid w:val="00D4735E"/>
    <w:rsid w:val="00D47B05"/>
    <w:rsid w:val="00D52E00"/>
    <w:rsid w:val="00D630B3"/>
    <w:rsid w:val="00D65487"/>
    <w:rsid w:val="00D65CF8"/>
    <w:rsid w:val="00D711B1"/>
    <w:rsid w:val="00D71ECC"/>
    <w:rsid w:val="00D7240D"/>
    <w:rsid w:val="00D730B1"/>
    <w:rsid w:val="00D74B8C"/>
    <w:rsid w:val="00D76458"/>
    <w:rsid w:val="00D76D0C"/>
    <w:rsid w:val="00D878AC"/>
    <w:rsid w:val="00D92A3E"/>
    <w:rsid w:val="00DB0780"/>
    <w:rsid w:val="00DB1397"/>
    <w:rsid w:val="00DB1A95"/>
    <w:rsid w:val="00DB3754"/>
    <w:rsid w:val="00DB70AB"/>
    <w:rsid w:val="00DC62E9"/>
    <w:rsid w:val="00DC754C"/>
    <w:rsid w:val="00DD3E8B"/>
    <w:rsid w:val="00DE190B"/>
    <w:rsid w:val="00DE1EFF"/>
    <w:rsid w:val="00DE264F"/>
    <w:rsid w:val="00DF7CD9"/>
    <w:rsid w:val="00E0050B"/>
    <w:rsid w:val="00E01210"/>
    <w:rsid w:val="00E05486"/>
    <w:rsid w:val="00E078F2"/>
    <w:rsid w:val="00E1271C"/>
    <w:rsid w:val="00E13128"/>
    <w:rsid w:val="00E17804"/>
    <w:rsid w:val="00E21BFB"/>
    <w:rsid w:val="00E22241"/>
    <w:rsid w:val="00E236DF"/>
    <w:rsid w:val="00E242AB"/>
    <w:rsid w:val="00E26510"/>
    <w:rsid w:val="00E270F6"/>
    <w:rsid w:val="00E2742F"/>
    <w:rsid w:val="00E37945"/>
    <w:rsid w:val="00E5262B"/>
    <w:rsid w:val="00E53DDC"/>
    <w:rsid w:val="00E5455F"/>
    <w:rsid w:val="00E57B63"/>
    <w:rsid w:val="00E61914"/>
    <w:rsid w:val="00E6394D"/>
    <w:rsid w:val="00E660AA"/>
    <w:rsid w:val="00E71E15"/>
    <w:rsid w:val="00E76AF2"/>
    <w:rsid w:val="00E803CC"/>
    <w:rsid w:val="00E818E0"/>
    <w:rsid w:val="00E83FBF"/>
    <w:rsid w:val="00E85BC0"/>
    <w:rsid w:val="00E87FF5"/>
    <w:rsid w:val="00E930B1"/>
    <w:rsid w:val="00E96343"/>
    <w:rsid w:val="00EA2379"/>
    <w:rsid w:val="00EA5B0D"/>
    <w:rsid w:val="00EB088B"/>
    <w:rsid w:val="00EB3394"/>
    <w:rsid w:val="00EB6DD2"/>
    <w:rsid w:val="00EB761D"/>
    <w:rsid w:val="00EC6844"/>
    <w:rsid w:val="00ED0763"/>
    <w:rsid w:val="00ED147D"/>
    <w:rsid w:val="00ED173C"/>
    <w:rsid w:val="00ED7222"/>
    <w:rsid w:val="00EF3F0D"/>
    <w:rsid w:val="00EF4512"/>
    <w:rsid w:val="00F04B38"/>
    <w:rsid w:val="00F069FB"/>
    <w:rsid w:val="00F13C51"/>
    <w:rsid w:val="00F14E54"/>
    <w:rsid w:val="00F23C59"/>
    <w:rsid w:val="00F251C3"/>
    <w:rsid w:val="00F268B8"/>
    <w:rsid w:val="00F345E3"/>
    <w:rsid w:val="00F40785"/>
    <w:rsid w:val="00F44CB9"/>
    <w:rsid w:val="00F4628D"/>
    <w:rsid w:val="00F521C4"/>
    <w:rsid w:val="00F53345"/>
    <w:rsid w:val="00F534A3"/>
    <w:rsid w:val="00F6297A"/>
    <w:rsid w:val="00F62ED3"/>
    <w:rsid w:val="00F62F40"/>
    <w:rsid w:val="00F6720F"/>
    <w:rsid w:val="00F71157"/>
    <w:rsid w:val="00F81015"/>
    <w:rsid w:val="00F84002"/>
    <w:rsid w:val="00F846C3"/>
    <w:rsid w:val="00F90732"/>
    <w:rsid w:val="00FA0FE9"/>
    <w:rsid w:val="00FA15B9"/>
    <w:rsid w:val="00FA1E53"/>
    <w:rsid w:val="00FA20F8"/>
    <w:rsid w:val="00FA35DD"/>
    <w:rsid w:val="00FA6471"/>
    <w:rsid w:val="00FB51D1"/>
    <w:rsid w:val="00FC2230"/>
    <w:rsid w:val="00FC4F31"/>
    <w:rsid w:val="00FC51C7"/>
    <w:rsid w:val="00FC6FB9"/>
    <w:rsid w:val="00FC7488"/>
    <w:rsid w:val="00FE0607"/>
    <w:rsid w:val="00FE12AE"/>
    <w:rsid w:val="00FE1999"/>
    <w:rsid w:val="00FE1D96"/>
    <w:rsid w:val="00FF2A78"/>
    <w:rsid w:val="00FF4349"/>
    <w:rsid w:val="00FF677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83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000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000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26A9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00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009"/>
  </w:style>
  <w:style w:type="paragraph" w:styleId="Footer">
    <w:name w:val="footer"/>
    <w:basedOn w:val="Normal"/>
    <w:link w:val="FooterChar"/>
    <w:uiPriority w:val="99"/>
    <w:unhideWhenUsed/>
    <w:rsid w:val="00C000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009"/>
  </w:style>
  <w:style w:type="paragraph" w:styleId="BalloonText">
    <w:name w:val="Balloon Text"/>
    <w:basedOn w:val="Normal"/>
    <w:link w:val="BalloonTextChar"/>
    <w:uiPriority w:val="99"/>
    <w:semiHidden/>
    <w:unhideWhenUsed/>
    <w:rsid w:val="00C000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009"/>
    <w:rPr>
      <w:rFonts w:ascii="Tahoma" w:hAnsi="Tahoma" w:cs="Tahoma"/>
      <w:sz w:val="16"/>
      <w:szCs w:val="16"/>
    </w:rPr>
  </w:style>
  <w:style w:type="character" w:styleId="Hyperlink">
    <w:name w:val="Hyperlink"/>
    <w:basedOn w:val="DefaultParagraphFont"/>
    <w:uiPriority w:val="99"/>
    <w:unhideWhenUsed/>
    <w:rsid w:val="00C00009"/>
    <w:rPr>
      <w:color w:val="0000FF" w:themeColor="hyperlink"/>
      <w:u w:val="single"/>
    </w:rPr>
  </w:style>
  <w:style w:type="character" w:customStyle="1" w:styleId="Heading2Char">
    <w:name w:val="Heading 2 Char"/>
    <w:basedOn w:val="DefaultParagraphFont"/>
    <w:link w:val="Heading2"/>
    <w:uiPriority w:val="9"/>
    <w:rsid w:val="00C00009"/>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C00009"/>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C000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000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00009"/>
    <w:pPr>
      <w:ind w:left="720"/>
      <w:contextualSpacing/>
    </w:pPr>
  </w:style>
  <w:style w:type="character" w:styleId="FollowedHyperlink">
    <w:name w:val="FollowedHyperlink"/>
    <w:basedOn w:val="DefaultParagraphFont"/>
    <w:uiPriority w:val="99"/>
    <w:semiHidden/>
    <w:unhideWhenUsed/>
    <w:rsid w:val="009137C5"/>
    <w:rPr>
      <w:color w:val="800080" w:themeColor="followedHyperlink"/>
      <w:u w:val="single"/>
    </w:rPr>
  </w:style>
  <w:style w:type="paragraph" w:customStyle="1" w:styleId="Default">
    <w:name w:val="Default"/>
    <w:rsid w:val="008120E5"/>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9A48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72487F"/>
    <w:pPr>
      <w:spacing w:line="240" w:lineRule="auto"/>
    </w:pPr>
    <w:rPr>
      <w:sz w:val="20"/>
      <w:szCs w:val="20"/>
    </w:rPr>
  </w:style>
  <w:style w:type="character" w:customStyle="1" w:styleId="CommentTextChar">
    <w:name w:val="Comment Text Char"/>
    <w:basedOn w:val="DefaultParagraphFont"/>
    <w:link w:val="CommentText"/>
    <w:uiPriority w:val="99"/>
    <w:rsid w:val="0072487F"/>
    <w:rPr>
      <w:sz w:val="20"/>
      <w:szCs w:val="20"/>
    </w:rPr>
  </w:style>
  <w:style w:type="paragraph" w:styleId="NoSpacing">
    <w:name w:val="No Spacing"/>
    <w:link w:val="NoSpacingChar"/>
    <w:uiPriority w:val="1"/>
    <w:qFormat/>
    <w:rsid w:val="0039587B"/>
    <w:pPr>
      <w:spacing w:after="0" w:line="240" w:lineRule="auto"/>
    </w:pPr>
    <w:rPr>
      <w:rFonts w:eastAsiaTheme="minorEastAsia"/>
    </w:rPr>
  </w:style>
  <w:style w:type="character" w:customStyle="1" w:styleId="NoSpacingChar">
    <w:name w:val="No Spacing Char"/>
    <w:basedOn w:val="DefaultParagraphFont"/>
    <w:link w:val="NoSpacing"/>
    <w:uiPriority w:val="1"/>
    <w:rsid w:val="0039587B"/>
    <w:rPr>
      <w:rFonts w:eastAsiaTheme="minorEastAsia"/>
    </w:rPr>
  </w:style>
  <w:style w:type="table" w:customStyle="1" w:styleId="GridTable5Dark-Accent11">
    <w:name w:val="Grid Table 5 Dark - Accent 11"/>
    <w:basedOn w:val="TableNormal"/>
    <w:uiPriority w:val="50"/>
    <w:rsid w:val="004571C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4-Accent11">
    <w:name w:val="Grid Table 4 - Accent 11"/>
    <w:basedOn w:val="TableNormal"/>
    <w:uiPriority w:val="49"/>
    <w:rsid w:val="004571C3"/>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11">
    <w:name w:val="Grid Table 6 Colorful - Accent 11"/>
    <w:basedOn w:val="TableNormal"/>
    <w:uiPriority w:val="51"/>
    <w:rsid w:val="00BD6451"/>
    <w:pPr>
      <w:spacing w:after="0" w:line="240" w:lineRule="auto"/>
    </w:pPr>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UnresolvedMention1">
    <w:name w:val="Unresolved Mention1"/>
    <w:basedOn w:val="DefaultParagraphFont"/>
    <w:uiPriority w:val="99"/>
    <w:semiHidden/>
    <w:unhideWhenUsed/>
    <w:rsid w:val="00510F66"/>
    <w:rPr>
      <w:color w:val="808080"/>
      <w:shd w:val="clear" w:color="auto" w:fill="E6E6E6"/>
    </w:rPr>
  </w:style>
  <w:style w:type="character" w:styleId="CommentReference">
    <w:name w:val="annotation reference"/>
    <w:basedOn w:val="DefaultParagraphFont"/>
    <w:uiPriority w:val="99"/>
    <w:semiHidden/>
    <w:unhideWhenUsed/>
    <w:rsid w:val="00830B9A"/>
    <w:rPr>
      <w:sz w:val="16"/>
      <w:szCs w:val="16"/>
    </w:rPr>
  </w:style>
  <w:style w:type="paragraph" w:styleId="CommentSubject">
    <w:name w:val="annotation subject"/>
    <w:basedOn w:val="CommentText"/>
    <w:next w:val="CommentText"/>
    <w:link w:val="CommentSubjectChar"/>
    <w:uiPriority w:val="99"/>
    <w:semiHidden/>
    <w:unhideWhenUsed/>
    <w:rsid w:val="00830B9A"/>
    <w:rPr>
      <w:b/>
      <w:bCs/>
    </w:rPr>
  </w:style>
  <w:style w:type="character" w:customStyle="1" w:styleId="CommentSubjectChar">
    <w:name w:val="Comment Subject Char"/>
    <w:basedOn w:val="CommentTextChar"/>
    <w:link w:val="CommentSubject"/>
    <w:uiPriority w:val="99"/>
    <w:semiHidden/>
    <w:rsid w:val="00830B9A"/>
    <w:rPr>
      <w:b/>
      <w:bCs/>
      <w:sz w:val="20"/>
      <w:szCs w:val="20"/>
    </w:rPr>
  </w:style>
  <w:style w:type="paragraph" w:styleId="TOCHeading">
    <w:name w:val="TOC Heading"/>
    <w:basedOn w:val="Heading1"/>
    <w:next w:val="Normal"/>
    <w:uiPriority w:val="39"/>
    <w:semiHidden/>
    <w:unhideWhenUsed/>
    <w:qFormat/>
    <w:rsid w:val="007D66AF"/>
    <w:pPr>
      <w:outlineLvl w:val="9"/>
    </w:pPr>
    <w:rPr>
      <w:lang w:eastAsia="ja-JP"/>
    </w:rPr>
  </w:style>
  <w:style w:type="paragraph" w:styleId="TOC1">
    <w:name w:val="toc 1"/>
    <w:basedOn w:val="Normal"/>
    <w:next w:val="Normal"/>
    <w:autoRedefine/>
    <w:uiPriority w:val="39"/>
    <w:unhideWhenUsed/>
    <w:rsid w:val="00961D26"/>
    <w:pPr>
      <w:spacing w:after="100"/>
    </w:pPr>
  </w:style>
  <w:style w:type="paragraph" w:styleId="TOC2">
    <w:name w:val="toc 2"/>
    <w:basedOn w:val="Normal"/>
    <w:next w:val="Normal"/>
    <w:autoRedefine/>
    <w:uiPriority w:val="39"/>
    <w:unhideWhenUsed/>
    <w:rsid w:val="00961D26"/>
    <w:pPr>
      <w:spacing w:after="100"/>
      <w:ind w:left="220"/>
    </w:pPr>
  </w:style>
  <w:style w:type="paragraph" w:customStyle="1" w:styleId="desc">
    <w:name w:val="desc"/>
    <w:basedOn w:val="Normal"/>
    <w:rsid w:val="001565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26A9D"/>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FF2A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2A78"/>
    <w:rPr>
      <w:b/>
      <w:bCs/>
    </w:rPr>
  </w:style>
  <w:style w:type="paragraph" w:styleId="TOC3">
    <w:name w:val="toc 3"/>
    <w:basedOn w:val="Normal"/>
    <w:next w:val="Normal"/>
    <w:autoRedefine/>
    <w:uiPriority w:val="39"/>
    <w:unhideWhenUsed/>
    <w:rsid w:val="00873923"/>
    <w:pPr>
      <w:spacing w:after="100"/>
      <w:ind w:left="440"/>
    </w:pPr>
  </w:style>
  <w:style w:type="character" w:customStyle="1" w:styleId="normaltextrun">
    <w:name w:val="normaltextrun"/>
    <w:basedOn w:val="DefaultParagraphFont"/>
    <w:rsid w:val="00C47937"/>
  </w:style>
  <w:style w:type="character" w:customStyle="1" w:styleId="eop">
    <w:name w:val="eop"/>
    <w:basedOn w:val="DefaultParagraphFont"/>
    <w:rsid w:val="00C47937"/>
  </w:style>
  <w:style w:type="paragraph" w:customStyle="1" w:styleId="paragraph">
    <w:name w:val="paragraph"/>
    <w:basedOn w:val="Normal"/>
    <w:rsid w:val="00E379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E37945"/>
  </w:style>
  <w:style w:type="character" w:customStyle="1" w:styleId="UnresolvedMention">
    <w:name w:val="Unresolved Mention"/>
    <w:basedOn w:val="DefaultParagraphFont"/>
    <w:uiPriority w:val="99"/>
    <w:semiHidden/>
    <w:unhideWhenUsed/>
    <w:rsid w:val="00DE1EFF"/>
    <w:rPr>
      <w:color w:val="605E5C"/>
      <w:shd w:val="clear" w:color="auto" w:fill="E1DFDD"/>
    </w:rPr>
  </w:style>
  <w:style w:type="table" w:styleId="MediumShading1-Accent4">
    <w:name w:val="Medium Shading 1 Accent 4"/>
    <w:basedOn w:val="TableNormal"/>
    <w:uiPriority w:val="63"/>
    <w:rsid w:val="004637FB"/>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F32C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000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000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26A9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00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009"/>
  </w:style>
  <w:style w:type="paragraph" w:styleId="Footer">
    <w:name w:val="footer"/>
    <w:basedOn w:val="Normal"/>
    <w:link w:val="FooterChar"/>
    <w:uiPriority w:val="99"/>
    <w:unhideWhenUsed/>
    <w:rsid w:val="00C000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009"/>
  </w:style>
  <w:style w:type="paragraph" w:styleId="BalloonText">
    <w:name w:val="Balloon Text"/>
    <w:basedOn w:val="Normal"/>
    <w:link w:val="BalloonTextChar"/>
    <w:uiPriority w:val="99"/>
    <w:semiHidden/>
    <w:unhideWhenUsed/>
    <w:rsid w:val="00C000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009"/>
    <w:rPr>
      <w:rFonts w:ascii="Tahoma" w:hAnsi="Tahoma" w:cs="Tahoma"/>
      <w:sz w:val="16"/>
      <w:szCs w:val="16"/>
    </w:rPr>
  </w:style>
  <w:style w:type="character" w:styleId="Hyperlink">
    <w:name w:val="Hyperlink"/>
    <w:basedOn w:val="DefaultParagraphFont"/>
    <w:uiPriority w:val="99"/>
    <w:unhideWhenUsed/>
    <w:rsid w:val="00C00009"/>
    <w:rPr>
      <w:color w:val="0000FF" w:themeColor="hyperlink"/>
      <w:u w:val="single"/>
    </w:rPr>
  </w:style>
  <w:style w:type="character" w:customStyle="1" w:styleId="Heading2Char">
    <w:name w:val="Heading 2 Char"/>
    <w:basedOn w:val="DefaultParagraphFont"/>
    <w:link w:val="Heading2"/>
    <w:uiPriority w:val="9"/>
    <w:rsid w:val="00C00009"/>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C00009"/>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C000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000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00009"/>
    <w:pPr>
      <w:ind w:left="720"/>
      <w:contextualSpacing/>
    </w:pPr>
  </w:style>
  <w:style w:type="character" w:styleId="FollowedHyperlink">
    <w:name w:val="FollowedHyperlink"/>
    <w:basedOn w:val="DefaultParagraphFont"/>
    <w:uiPriority w:val="99"/>
    <w:semiHidden/>
    <w:unhideWhenUsed/>
    <w:rsid w:val="009137C5"/>
    <w:rPr>
      <w:color w:val="800080" w:themeColor="followedHyperlink"/>
      <w:u w:val="single"/>
    </w:rPr>
  </w:style>
  <w:style w:type="paragraph" w:customStyle="1" w:styleId="Default">
    <w:name w:val="Default"/>
    <w:rsid w:val="008120E5"/>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9A48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72487F"/>
    <w:pPr>
      <w:spacing w:line="240" w:lineRule="auto"/>
    </w:pPr>
    <w:rPr>
      <w:sz w:val="20"/>
      <w:szCs w:val="20"/>
    </w:rPr>
  </w:style>
  <w:style w:type="character" w:customStyle="1" w:styleId="CommentTextChar">
    <w:name w:val="Comment Text Char"/>
    <w:basedOn w:val="DefaultParagraphFont"/>
    <w:link w:val="CommentText"/>
    <w:uiPriority w:val="99"/>
    <w:rsid w:val="0072487F"/>
    <w:rPr>
      <w:sz w:val="20"/>
      <w:szCs w:val="20"/>
    </w:rPr>
  </w:style>
  <w:style w:type="paragraph" w:styleId="NoSpacing">
    <w:name w:val="No Spacing"/>
    <w:link w:val="NoSpacingChar"/>
    <w:uiPriority w:val="1"/>
    <w:qFormat/>
    <w:rsid w:val="0039587B"/>
    <w:pPr>
      <w:spacing w:after="0" w:line="240" w:lineRule="auto"/>
    </w:pPr>
    <w:rPr>
      <w:rFonts w:eastAsiaTheme="minorEastAsia"/>
    </w:rPr>
  </w:style>
  <w:style w:type="character" w:customStyle="1" w:styleId="NoSpacingChar">
    <w:name w:val="No Spacing Char"/>
    <w:basedOn w:val="DefaultParagraphFont"/>
    <w:link w:val="NoSpacing"/>
    <w:uiPriority w:val="1"/>
    <w:rsid w:val="0039587B"/>
    <w:rPr>
      <w:rFonts w:eastAsiaTheme="minorEastAsia"/>
    </w:rPr>
  </w:style>
  <w:style w:type="table" w:customStyle="1" w:styleId="GridTable5Dark-Accent11">
    <w:name w:val="Grid Table 5 Dark - Accent 11"/>
    <w:basedOn w:val="TableNormal"/>
    <w:uiPriority w:val="50"/>
    <w:rsid w:val="004571C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4-Accent11">
    <w:name w:val="Grid Table 4 - Accent 11"/>
    <w:basedOn w:val="TableNormal"/>
    <w:uiPriority w:val="49"/>
    <w:rsid w:val="004571C3"/>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11">
    <w:name w:val="Grid Table 6 Colorful - Accent 11"/>
    <w:basedOn w:val="TableNormal"/>
    <w:uiPriority w:val="51"/>
    <w:rsid w:val="00BD6451"/>
    <w:pPr>
      <w:spacing w:after="0" w:line="240" w:lineRule="auto"/>
    </w:pPr>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UnresolvedMention1">
    <w:name w:val="Unresolved Mention1"/>
    <w:basedOn w:val="DefaultParagraphFont"/>
    <w:uiPriority w:val="99"/>
    <w:semiHidden/>
    <w:unhideWhenUsed/>
    <w:rsid w:val="00510F66"/>
    <w:rPr>
      <w:color w:val="808080"/>
      <w:shd w:val="clear" w:color="auto" w:fill="E6E6E6"/>
    </w:rPr>
  </w:style>
  <w:style w:type="character" w:styleId="CommentReference">
    <w:name w:val="annotation reference"/>
    <w:basedOn w:val="DefaultParagraphFont"/>
    <w:uiPriority w:val="99"/>
    <w:semiHidden/>
    <w:unhideWhenUsed/>
    <w:rsid w:val="00830B9A"/>
    <w:rPr>
      <w:sz w:val="16"/>
      <w:szCs w:val="16"/>
    </w:rPr>
  </w:style>
  <w:style w:type="paragraph" w:styleId="CommentSubject">
    <w:name w:val="annotation subject"/>
    <w:basedOn w:val="CommentText"/>
    <w:next w:val="CommentText"/>
    <w:link w:val="CommentSubjectChar"/>
    <w:uiPriority w:val="99"/>
    <w:semiHidden/>
    <w:unhideWhenUsed/>
    <w:rsid w:val="00830B9A"/>
    <w:rPr>
      <w:b/>
      <w:bCs/>
    </w:rPr>
  </w:style>
  <w:style w:type="character" w:customStyle="1" w:styleId="CommentSubjectChar">
    <w:name w:val="Comment Subject Char"/>
    <w:basedOn w:val="CommentTextChar"/>
    <w:link w:val="CommentSubject"/>
    <w:uiPriority w:val="99"/>
    <w:semiHidden/>
    <w:rsid w:val="00830B9A"/>
    <w:rPr>
      <w:b/>
      <w:bCs/>
      <w:sz w:val="20"/>
      <w:szCs w:val="20"/>
    </w:rPr>
  </w:style>
  <w:style w:type="paragraph" w:styleId="TOCHeading">
    <w:name w:val="TOC Heading"/>
    <w:basedOn w:val="Heading1"/>
    <w:next w:val="Normal"/>
    <w:uiPriority w:val="39"/>
    <w:semiHidden/>
    <w:unhideWhenUsed/>
    <w:qFormat/>
    <w:rsid w:val="007D66AF"/>
    <w:pPr>
      <w:outlineLvl w:val="9"/>
    </w:pPr>
    <w:rPr>
      <w:lang w:eastAsia="ja-JP"/>
    </w:rPr>
  </w:style>
  <w:style w:type="paragraph" w:styleId="TOC1">
    <w:name w:val="toc 1"/>
    <w:basedOn w:val="Normal"/>
    <w:next w:val="Normal"/>
    <w:autoRedefine/>
    <w:uiPriority w:val="39"/>
    <w:unhideWhenUsed/>
    <w:rsid w:val="00961D26"/>
    <w:pPr>
      <w:spacing w:after="100"/>
    </w:pPr>
  </w:style>
  <w:style w:type="paragraph" w:styleId="TOC2">
    <w:name w:val="toc 2"/>
    <w:basedOn w:val="Normal"/>
    <w:next w:val="Normal"/>
    <w:autoRedefine/>
    <w:uiPriority w:val="39"/>
    <w:unhideWhenUsed/>
    <w:rsid w:val="00961D26"/>
    <w:pPr>
      <w:spacing w:after="100"/>
      <w:ind w:left="220"/>
    </w:pPr>
  </w:style>
  <w:style w:type="paragraph" w:customStyle="1" w:styleId="desc">
    <w:name w:val="desc"/>
    <w:basedOn w:val="Normal"/>
    <w:rsid w:val="001565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26A9D"/>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FF2A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2A78"/>
    <w:rPr>
      <w:b/>
      <w:bCs/>
    </w:rPr>
  </w:style>
  <w:style w:type="paragraph" w:styleId="TOC3">
    <w:name w:val="toc 3"/>
    <w:basedOn w:val="Normal"/>
    <w:next w:val="Normal"/>
    <w:autoRedefine/>
    <w:uiPriority w:val="39"/>
    <w:unhideWhenUsed/>
    <w:rsid w:val="00873923"/>
    <w:pPr>
      <w:spacing w:after="100"/>
      <w:ind w:left="440"/>
    </w:pPr>
  </w:style>
  <w:style w:type="character" w:customStyle="1" w:styleId="normaltextrun">
    <w:name w:val="normaltextrun"/>
    <w:basedOn w:val="DefaultParagraphFont"/>
    <w:rsid w:val="00C47937"/>
  </w:style>
  <w:style w:type="character" w:customStyle="1" w:styleId="eop">
    <w:name w:val="eop"/>
    <w:basedOn w:val="DefaultParagraphFont"/>
    <w:rsid w:val="00C47937"/>
  </w:style>
  <w:style w:type="paragraph" w:customStyle="1" w:styleId="paragraph">
    <w:name w:val="paragraph"/>
    <w:basedOn w:val="Normal"/>
    <w:rsid w:val="00E379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E37945"/>
  </w:style>
  <w:style w:type="character" w:customStyle="1" w:styleId="UnresolvedMention">
    <w:name w:val="Unresolved Mention"/>
    <w:basedOn w:val="DefaultParagraphFont"/>
    <w:uiPriority w:val="99"/>
    <w:semiHidden/>
    <w:unhideWhenUsed/>
    <w:rsid w:val="00DE1EFF"/>
    <w:rPr>
      <w:color w:val="605E5C"/>
      <w:shd w:val="clear" w:color="auto" w:fill="E1DFDD"/>
    </w:rPr>
  </w:style>
  <w:style w:type="table" w:styleId="MediumShading1-Accent4">
    <w:name w:val="Medium Shading 1 Accent 4"/>
    <w:basedOn w:val="TableNormal"/>
    <w:uiPriority w:val="63"/>
    <w:rsid w:val="004637FB"/>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F32C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81081">
      <w:bodyDiv w:val="1"/>
      <w:marLeft w:val="0"/>
      <w:marRight w:val="0"/>
      <w:marTop w:val="0"/>
      <w:marBottom w:val="0"/>
      <w:divBdr>
        <w:top w:val="none" w:sz="0" w:space="0" w:color="auto"/>
        <w:left w:val="none" w:sz="0" w:space="0" w:color="auto"/>
        <w:bottom w:val="none" w:sz="0" w:space="0" w:color="auto"/>
        <w:right w:val="none" w:sz="0" w:space="0" w:color="auto"/>
      </w:divBdr>
    </w:div>
    <w:div w:id="408844216">
      <w:bodyDiv w:val="1"/>
      <w:marLeft w:val="0"/>
      <w:marRight w:val="0"/>
      <w:marTop w:val="0"/>
      <w:marBottom w:val="0"/>
      <w:divBdr>
        <w:top w:val="none" w:sz="0" w:space="0" w:color="auto"/>
        <w:left w:val="none" w:sz="0" w:space="0" w:color="auto"/>
        <w:bottom w:val="none" w:sz="0" w:space="0" w:color="auto"/>
        <w:right w:val="none" w:sz="0" w:space="0" w:color="auto"/>
      </w:divBdr>
      <w:divsChild>
        <w:div w:id="113519643">
          <w:marLeft w:val="547"/>
          <w:marRight w:val="0"/>
          <w:marTop w:val="0"/>
          <w:marBottom w:val="0"/>
          <w:divBdr>
            <w:top w:val="none" w:sz="0" w:space="0" w:color="auto"/>
            <w:left w:val="none" w:sz="0" w:space="0" w:color="auto"/>
            <w:bottom w:val="none" w:sz="0" w:space="0" w:color="auto"/>
            <w:right w:val="none" w:sz="0" w:space="0" w:color="auto"/>
          </w:divBdr>
        </w:div>
      </w:divsChild>
    </w:div>
    <w:div w:id="414859952">
      <w:bodyDiv w:val="1"/>
      <w:marLeft w:val="0"/>
      <w:marRight w:val="0"/>
      <w:marTop w:val="0"/>
      <w:marBottom w:val="0"/>
      <w:divBdr>
        <w:top w:val="none" w:sz="0" w:space="0" w:color="auto"/>
        <w:left w:val="none" w:sz="0" w:space="0" w:color="auto"/>
        <w:bottom w:val="none" w:sz="0" w:space="0" w:color="auto"/>
        <w:right w:val="none" w:sz="0" w:space="0" w:color="auto"/>
      </w:divBdr>
    </w:div>
    <w:div w:id="477957558">
      <w:bodyDiv w:val="1"/>
      <w:marLeft w:val="0"/>
      <w:marRight w:val="0"/>
      <w:marTop w:val="0"/>
      <w:marBottom w:val="0"/>
      <w:divBdr>
        <w:top w:val="none" w:sz="0" w:space="0" w:color="auto"/>
        <w:left w:val="none" w:sz="0" w:space="0" w:color="auto"/>
        <w:bottom w:val="none" w:sz="0" w:space="0" w:color="auto"/>
        <w:right w:val="none" w:sz="0" w:space="0" w:color="auto"/>
      </w:divBdr>
    </w:div>
    <w:div w:id="516306778">
      <w:bodyDiv w:val="1"/>
      <w:marLeft w:val="0"/>
      <w:marRight w:val="0"/>
      <w:marTop w:val="0"/>
      <w:marBottom w:val="0"/>
      <w:divBdr>
        <w:top w:val="none" w:sz="0" w:space="0" w:color="auto"/>
        <w:left w:val="none" w:sz="0" w:space="0" w:color="auto"/>
        <w:bottom w:val="none" w:sz="0" w:space="0" w:color="auto"/>
        <w:right w:val="none" w:sz="0" w:space="0" w:color="auto"/>
      </w:divBdr>
    </w:div>
    <w:div w:id="564491111">
      <w:bodyDiv w:val="1"/>
      <w:marLeft w:val="0"/>
      <w:marRight w:val="0"/>
      <w:marTop w:val="0"/>
      <w:marBottom w:val="0"/>
      <w:divBdr>
        <w:top w:val="none" w:sz="0" w:space="0" w:color="auto"/>
        <w:left w:val="none" w:sz="0" w:space="0" w:color="auto"/>
        <w:bottom w:val="none" w:sz="0" w:space="0" w:color="auto"/>
        <w:right w:val="none" w:sz="0" w:space="0" w:color="auto"/>
      </w:divBdr>
    </w:div>
    <w:div w:id="570848830">
      <w:bodyDiv w:val="1"/>
      <w:marLeft w:val="0"/>
      <w:marRight w:val="0"/>
      <w:marTop w:val="0"/>
      <w:marBottom w:val="0"/>
      <w:divBdr>
        <w:top w:val="none" w:sz="0" w:space="0" w:color="auto"/>
        <w:left w:val="none" w:sz="0" w:space="0" w:color="auto"/>
        <w:bottom w:val="none" w:sz="0" w:space="0" w:color="auto"/>
        <w:right w:val="none" w:sz="0" w:space="0" w:color="auto"/>
      </w:divBdr>
    </w:div>
    <w:div w:id="684213356">
      <w:bodyDiv w:val="1"/>
      <w:marLeft w:val="0"/>
      <w:marRight w:val="0"/>
      <w:marTop w:val="0"/>
      <w:marBottom w:val="0"/>
      <w:divBdr>
        <w:top w:val="none" w:sz="0" w:space="0" w:color="auto"/>
        <w:left w:val="none" w:sz="0" w:space="0" w:color="auto"/>
        <w:bottom w:val="none" w:sz="0" w:space="0" w:color="auto"/>
        <w:right w:val="none" w:sz="0" w:space="0" w:color="auto"/>
      </w:divBdr>
    </w:div>
    <w:div w:id="714044633">
      <w:bodyDiv w:val="1"/>
      <w:marLeft w:val="0"/>
      <w:marRight w:val="0"/>
      <w:marTop w:val="0"/>
      <w:marBottom w:val="0"/>
      <w:divBdr>
        <w:top w:val="none" w:sz="0" w:space="0" w:color="auto"/>
        <w:left w:val="none" w:sz="0" w:space="0" w:color="auto"/>
        <w:bottom w:val="none" w:sz="0" w:space="0" w:color="auto"/>
        <w:right w:val="none" w:sz="0" w:space="0" w:color="auto"/>
      </w:divBdr>
    </w:div>
    <w:div w:id="726610972">
      <w:bodyDiv w:val="1"/>
      <w:marLeft w:val="0"/>
      <w:marRight w:val="0"/>
      <w:marTop w:val="0"/>
      <w:marBottom w:val="0"/>
      <w:divBdr>
        <w:top w:val="none" w:sz="0" w:space="0" w:color="auto"/>
        <w:left w:val="none" w:sz="0" w:space="0" w:color="auto"/>
        <w:bottom w:val="none" w:sz="0" w:space="0" w:color="auto"/>
        <w:right w:val="none" w:sz="0" w:space="0" w:color="auto"/>
      </w:divBdr>
    </w:div>
    <w:div w:id="807551483">
      <w:bodyDiv w:val="1"/>
      <w:marLeft w:val="0"/>
      <w:marRight w:val="0"/>
      <w:marTop w:val="0"/>
      <w:marBottom w:val="0"/>
      <w:divBdr>
        <w:top w:val="none" w:sz="0" w:space="0" w:color="auto"/>
        <w:left w:val="none" w:sz="0" w:space="0" w:color="auto"/>
        <w:bottom w:val="none" w:sz="0" w:space="0" w:color="auto"/>
        <w:right w:val="none" w:sz="0" w:space="0" w:color="auto"/>
      </w:divBdr>
    </w:div>
    <w:div w:id="864245432">
      <w:bodyDiv w:val="1"/>
      <w:marLeft w:val="0"/>
      <w:marRight w:val="0"/>
      <w:marTop w:val="0"/>
      <w:marBottom w:val="0"/>
      <w:divBdr>
        <w:top w:val="none" w:sz="0" w:space="0" w:color="auto"/>
        <w:left w:val="none" w:sz="0" w:space="0" w:color="auto"/>
        <w:bottom w:val="none" w:sz="0" w:space="0" w:color="auto"/>
        <w:right w:val="none" w:sz="0" w:space="0" w:color="auto"/>
      </w:divBdr>
      <w:divsChild>
        <w:div w:id="1250582252">
          <w:marLeft w:val="360"/>
          <w:marRight w:val="0"/>
          <w:marTop w:val="200"/>
          <w:marBottom w:val="0"/>
          <w:divBdr>
            <w:top w:val="none" w:sz="0" w:space="0" w:color="auto"/>
            <w:left w:val="none" w:sz="0" w:space="0" w:color="auto"/>
            <w:bottom w:val="none" w:sz="0" w:space="0" w:color="auto"/>
            <w:right w:val="none" w:sz="0" w:space="0" w:color="auto"/>
          </w:divBdr>
        </w:div>
      </w:divsChild>
    </w:div>
    <w:div w:id="873928086">
      <w:bodyDiv w:val="1"/>
      <w:marLeft w:val="0"/>
      <w:marRight w:val="0"/>
      <w:marTop w:val="0"/>
      <w:marBottom w:val="0"/>
      <w:divBdr>
        <w:top w:val="none" w:sz="0" w:space="0" w:color="auto"/>
        <w:left w:val="none" w:sz="0" w:space="0" w:color="auto"/>
        <w:bottom w:val="none" w:sz="0" w:space="0" w:color="auto"/>
        <w:right w:val="none" w:sz="0" w:space="0" w:color="auto"/>
      </w:divBdr>
    </w:div>
    <w:div w:id="1013533844">
      <w:bodyDiv w:val="1"/>
      <w:marLeft w:val="0"/>
      <w:marRight w:val="0"/>
      <w:marTop w:val="0"/>
      <w:marBottom w:val="0"/>
      <w:divBdr>
        <w:top w:val="none" w:sz="0" w:space="0" w:color="auto"/>
        <w:left w:val="none" w:sz="0" w:space="0" w:color="auto"/>
        <w:bottom w:val="none" w:sz="0" w:space="0" w:color="auto"/>
        <w:right w:val="none" w:sz="0" w:space="0" w:color="auto"/>
      </w:divBdr>
      <w:divsChild>
        <w:div w:id="2100364009">
          <w:marLeft w:val="446"/>
          <w:marRight w:val="0"/>
          <w:marTop w:val="0"/>
          <w:marBottom w:val="0"/>
          <w:divBdr>
            <w:top w:val="none" w:sz="0" w:space="0" w:color="auto"/>
            <w:left w:val="none" w:sz="0" w:space="0" w:color="auto"/>
            <w:bottom w:val="none" w:sz="0" w:space="0" w:color="auto"/>
            <w:right w:val="none" w:sz="0" w:space="0" w:color="auto"/>
          </w:divBdr>
        </w:div>
      </w:divsChild>
    </w:div>
    <w:div w:id="1538202438">
      <w:bodyDiv w:val="1"/>
      <w:marLeft w:val="0"/>
      <w:marRight w:val="0"/>
      <w:marTop w:val="0"/>
      <w:marBottom w:val="0"/>
      <w:divBdr>
        <w:top w:val="none" w:sz="0" w:space="0" w:color="auto"/>
        <w:left w:val="none" w:sz="0" w:space="0" w:color="auto"/>
        <w:bottom w:val="none" w:sz="0" w:space="0" w:color="auto"/>
        <w:right w:val="none" w:sz="0" w:space="0" w:color="auto"/>
      </w:divBdr>
      <w:divsChild>
        <w:div w:id="373503387">
          <w:marLeft w:val="446"/>
          <w:marRight w:val="0"/>
          <w:marTop w:val="0"/>
          <w:marBottom w:val="0"/>
          <w:divBdr>
            <w:top w:val="none" w:sz="0" w:space="0" w:color="auto"/>
            <w:left w:val="none" w:sz="0" w:space="0" w:color="auto"/>
            <w:bottom w:val="none" w:sz="0" w:space="0" w:color="auto"/>
            <w:right w:val="none" w:sz="0" w:space="0" w:color="auto"/>
          </w:divBdr>
        </w:div>
        <w:div w:id="686058104">
          <w:marLeft w:val="446"/>
          <w:marRight w:val="0"/>
          <w:marTop w:val="0"/>
          <w:marBottom w:val="0"/>
          <w:divBdr>
            <w:top w:val="none" w:sz="0" w:space="0" w:color="auto"/>
            <w:left w:val="none" w:sz="0" w:space="0" w:color="auto"/>
            <w:bottom w:val="none" w:sz="0" w:space="0" w:color="auto"/>
            <w:right w:val="none" w:sz="0" w:space="0" w:color="auto"/>
          </w:divBdr>
        </w:div>
        <w:div w:id="1972052534">
          <w:marLeft w:val="446"/>
          <w:marRight w:val="0"/>
          <w:marTop w:val="0"/>
          <w:marBottom w:val="0"/>
          <w:divBdr>
            <w:top w:val="none" w:sz="0" w:space="0" w:color="auto"/>
            <w:left w:val="none" w:sz="0" w:space="0" w:color="auto"/>
            <w:bottom w:val="none" w:sz="0" w:space="0" w:color="auto"/>
            <w:right w:val="none" w:sz="0" w:space="0" w:color="auto"/>
          </w:divBdr>
        </w:div>
        <w:div w:id="969556274">
          <w:marLeft w:val="446"/>
          <w:marRight w:val="0"/>
          <w:marTop w:val="0"/>
          <w:marBottom w:val="0"/>
          <w:divBdr>
            <w:top w:val="none" w:sz="0" w:space="0" w:color="auto"/>
            <w:left w:val="none" w:sz="0" w:space="0" w:color="auto"/>
            <w:bottom w:val="none" w:sz="0" w:space="0" w:color="auto"/>
            <w:right w:val="none" w:sz="0" w:space="0" w:color="auto"/>
          </w:divBdr>
        </w:div>
        <w:div w:id="1026635659">
          <w:marLeft w:val="446"/>
          <w:marRight w:val="0"/>
          <w:marTop w:val="0"/>
          <w:marBottom w:val="0"/>
          <w:divBdr>
            <w:top w:val="none" w:sz="0" w:space="0" w:color="auto"/>
            <w:left w:val="none" w:sz="0" w:space="0" w:color="auto"/>
            <w:bottom w:val="none" w:sz="0" w:space="0" w:color="auto"/>
            <w:right w:val="none" w:sz="0" w:space="0" w:color="auto"/>
          </w:divBdr>
        </w:div>
      </w:divsChild>
    </w:div>
    <w:div w:id="1733230986">
      <w:bodyDiv w:val="1"/>
      <w:marLeft w:val="0"/>
      <w:marRight w:val="0"/>
      <w:marTop w:val="0"/>
      <w:marBottom w:val="0"/>
      <w:divBdr>
        <w:top w:val="none" w:sz="0" w:space="0" w:color="auto"/>
        <w:left w:val="none" w:sz="0" w:space="0" w:color="auto"/>
        <w:bottom w:val="none" w:sz="0" w:space="0" w:color="auto"/>
        <w:right w:val="none" w:sz="0" w:space="0" w:color="auto"/>
      </w:divBdr>
    </w:div>
    <w:div w:id="1745175105">
      <w:bodyDiv w:val="1"/>
      <w:marLeft w:val="0"/>
      <w:marRight w:val="0"/>
      <w:marTop w:val="0"/>
      <w:marBottom w:val="0"/>
      <w:divBdr>
        <w:top w:val="none" w:sz="0" w:space="0" w:color="auto"/>
        <w:left w:val="none" w:sz="0" w:space="0" w:color="auto"/>
        <w:bottom w:val="none" w:sz="0" w:space="0" w:color="auto"/>
        <w:right w:val="none" w:sz="0" w:space="0" w:color="auto"/>
      </w:divBdr>
      <w:divsChild>
        <w:div w:id="1212157262">
          <w:marLeft w:val="360"/>
          <w:marRight w:val="0"/>
          <w:marTop w:val="200"/>
          <w:marBottom w:val="0"/>
          <w:divBdr>
            <w:top w:val="none" w:sz="0" w:space="0" w:color="auto"/>
            <w:left w:val="none" w:sz="0" w:space="0" w:color="auto"/>
            <w:bottom w:val="none" w:sz="0" w:space="0" w:color="auto"/>
            <w:right w:val="none" w:sz="0" w:space="0" w:color="auto"/>
          </w:divBdr>
        </w:div>
      </w:divsChild>
    </w:div>
    <w:div w:id="1746686716">
      <w:bodyDiv w:val="1"/>
      <w:marLeft w:val="0"/>
      <w:marRight w:val="0"/>
      <w:marTop w:val="0"/>
      <w:marBottom w:val="0"/>
      <w:divBdr>
        <w:top w:val="none" w:sz="0" w:space="0" w:color="auto"/>
        <w:left w:val="none" w:sz="0" w:space="0" w:color="auto"/>
        <w:bottom w:val="none" w:sz="0" w:space="0" w:color="auto"/>
        <w:right w:val="none" w:sz="0" w:space="0" w:color="auto"/>
      </w:divBdr>
    </w:div>
    <w:div w:id="1886604661">
      <w:bodyDiv w:val="1"/>
      <w:marLeft w:val="0"/>
      <w:marRight w:val="0"/>
      <w:marTop w:val="0"/>
      <w:marBottom w:val="0"/>
      <w:divBdr>
        <w:top w:val="none" w:sz="0" w:space="0" w:color="auto"/>
        <w:left w:val="none" w:sz="0" w:space="0" w:color="auto"/>
        <w:bottom w:val="none" w:sz="0" w:space="0" w:color="auto"/>
        <w:right w:val="none" w:sz="0" w:space="0" w:color="auto"/>
      </w:divBdr>
    </w:div>
    <w:div w:id="1893037852">
      <w:bodyDiv w:val="1"/>
      <w:marLeft w:val="0"/>
      <w:marRight w:val="0"/>
      <w:marTop w:val="0"/>
      <w:marBottom w:val="0"/>
      <w:divBdr>
        <w:top w:val="none" w:sz="0" w:space="0" w:color="auto"/>
        <w:left w:val="none" w:sz="0" w:space="0" w:color="auto"/>
        <w:bottom w:val="none" w:sz="0" w:space="0" w:color="auto"/>
        <w:right w:val="none" w:sz="0" w:space="0" w:color="auto"/>
      </w:divBdr>
      <w:divsChild>
        <w:div w:id="1936209249">
          <w:marLeft w:val="547"/>
          <w:marRight w:val="0"/>
          <w:marTop w:val="0"/>
          <w:marBottom w:val="0"/>
          <w:divBdr>
            <w:top w:val="none" w:sz="0" w:space="0" w:color="auto"/>
            <w:left w:val="none" w:sz="0" w:space="0" w:color="auto"/>
            <w:bottom w:val="none" w:sz="0" w:space="0" w:color="auto"/>
            <w:right w:val="none" w:sz="0" w:space="0" w:color="auto"/>
          </w:divBdr>
        </w:div>
      </w:divsChild>
    </w:div>
    <w:div w:id="1983777712">
      <w:bodyDiv w:val="1"/>
      <w:marLeft w:val="0"/>
      <w:marRight w:val="0"/>
      <w:marTop w:val="0"/>
      <w:marBottom w:val="0"/>
      <w:divBdr>
        <w:top w:val="none" w:sz="0" w:space="0" w:color="auto"/>
        <w:left w:val="none" w:sz="0" w:space="0" w:color="auto"/>
        <w:bottom w:val="none" w:sz="0" w:space="0" w:color="auto"/>
        <w:right w:val="none" w:sz="0" w:space="0" w:color="auto"/>
      </w:divBdr>
      <w:divsChild>
        <w:div w:id="2045858545">
          <w:marLeft w:val="547"/>
          <w:marRight w:val="0"/>
          <w:marTop w:val="0"/>
          <w:marBottom w:val="0"/>
          <w:divBdr>
            <w:top w:val="none" w:sz="0" w:space="0" w:color="auto"/>
            <w:left w:val="none" w:sz="0" w:space="0" w:color="auto"/>
            <w:bottom w:val="none" w:sz="0" w:space="0" w:color="auto"/>
            <w:right w:val="none" w:sz="0" w:space="0" w:color="auto"/>
          </w:divBdr>
        </w:div>
      </w:divsChild>
    </w:div>
    <w:div w:id="2053068599">
      <w:bodyDiv w:val="1"/>
      <w:marLeft w:val="0"/>
      <w:marRight w:val="0"/>
      <w:marTop w:val="0"/>
      <w:marBottom w:val="0"/>
      <w:divBdr>
        <w:top w:val="none" w:sz="0" w:space="0" w:color="auto"/>
        <w:left w:val="none" w:sz="0" w:space="0" w:color="auto"/>
        <w:bottom w:val="none" w:sz="0" w:space="0" w:color="auto"/>
        <w:right w:val="none" w:sz="0" w:space="0" w:color="auto"/>
      </w:divBdr>
    </w:div>
    <w:div w:id="210845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package" Target="embeddings/Microsoft_Excel_Worksheet1.xlsx"/><Relationship Id="rId26" Type="http://schemas.openxmlformats.org/officeDocument/2006/relationships/image" Target="media/image7.png"/><Relationship Id="rId39" Type="http://schemas.openxmlformats.org/officeDocument/2006/relationships/hyperlink" Target="mailto:support@synergita.com" TargetMode="External"/><Relationship Id="rId21" Type="http://schemas.openxmlformats.org/officeDocument/2006/relationships/diagramData" Target="diagrams/data2.xml"/><Relationship Id="rId34" Type="http://schemas.openxmlformats.org/officeDocument/2006/relationships/image" Target="media/image15.png"/><Relationship Id="rId42" Type="http://schemas.openxmlformats.org/officeDocument/2006/relationships/footer" Target="footer1.xml"/><Relationship Id="rId7" Type="http://schemas.openxmlformats.org/officeDocument/2006/relationships/webSettings" Target="webSettings.xml"/><Relationship Id="rId2" Type="http://schemas.openxmlformats.org/officeDocument/2006/relationships/customXml" Target="../customXml/item2.xml"/><Relationship Id="rId16" Type="http://schemas.microsoft.com/office/2007/relationships/diagramDrawing" Target="diagrams/drawing1.xm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24" Type="http://schemas.openxmlformats.org/officeDocument/2006/relationships/diagramColors" Target="diagrams/colors2.xml"/><Relationship Id="rId32" Type="http://schemas.openxmlformats.org/officeDocument/2006/relationships/image" Target="media/image13.png"/><Relationship Id="rId37" Type="http://schemas.openxmlformats.org/officeDocument/2006/relationships/image" Target="media/image18.emf"/><Relationship Id="rId40" Type="http://schemas.openxmlformats.org/officeDocument/2006/relationships/hyperlink" Target="mailto:notifications@synergita-TalentManagement.com" TargetMode="External"/><Relationship Id="rId45"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diagramColors" Target="diagrams/colors1.xml"/><Relationship Id="rId23" Type="http://schemas.openxmlformats.org/officeDocument/2006/relationships/diagramQuickStyle" Target="diagrams/quickStyle2.xml"/><Relationship Id="rId28" Type="http://schemas.openxmlformats.org/officeDocument/2006/relationships/image" Target="media/image9.png"/><Relationship Id="rId36" Type="http://schemas.openxmlformats.org/officeDocument/2006/relationships/image" Target="media/image17.png"/><Relationship Id="rId10" Type="http://schemas.openxmlformats.org/officeDocument/2006/relationships/image" Target="media/image2.png"/><Relationship Id="rId19" Type="http://schemas.openxmlformats.org/officeDocument/2006/relationships/image" Target="media/image5.png"/><Relationship Id="rId31" Type="http://schemas.openxmlformats.org/officeDocument/2006/relationships/image" Target="media/image12.png"/><Relationship Id="rId44"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diagramQuickStyle" Target="diagrams/quickStyle1.xml"/><Relationship Id="rId22" Type="http://schemas.openxmlformats.org/officeDocument/2006/relationships/diagramLayout" Target="diagrams/layout2.xml"/><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image" Target="media/image16.png"/><Relationship Id="rId43" Type="http://schemas.openxmlformats.org/officeDocument/2006/relationships/header" Target="header2.xml"/><Relationship Id="rId8" Type="http://schemas.openxmlformats.org/officeDocument/2006/relationships/footnotes" Target="footnotes.xml"/><Relationship Id="rId3" Type="http://schemas.openxmlformats.org/officeDocument/2006/relationships/numbering" Target="numbering.xml"/><Relationship Id="rId12" Type="http://schemas.openxmlformats.org/officeDocument/2006/relationships/diagramData" Target="diagrams/data1.xml"/><Relationship Id="rId17" Type="http://schemas.openxmlformats.org/officeDocument/2006/relationships/image" Target="media/image4.emf"/><Relationship Id="rId25" Type="http://schemas.microsoft.com/office/2007/relationships/diagramDrawing" Target="diagrams/drawing2.xml"/><Relationship Id="rId33" Type="http://schemas.openxmlformats.org/officeDocument/2006/relationships/image" Target="media/image14.png"/><Relationship Id="rId38" Type="http://schemas.openxmlformats.org/officeDocument/2006/relationships/package" Target="embeddings/Microsoft_Word_Document2.docx"/><Relationship Id="rId46" Type="http://schemas.openxmlformats.org/officeDocument/2006/relationships/theme" Target="theme/theme1.xml"/><Relationship Id="rId20" Type="http://schemas.openxmlformats.org/officeDocument/2006/relationships/image" Target="media/image6.png"/><Relationship Id="rId41"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9.png"/></Relationships>
</file>

<file path=word/_rels/footer2.xml.rels><?xml version="1.0" encoding="UTF-8" standalone="yes"?>
<Relationships xmlns="http://schemas.openxmlformats.org/package/2006/relationships"><Relationship Id="rId1" Type="http://schemas.openxmlformats.org/officeDocument/2006/relationships/image" Target="media/image19.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99448F1-1967-44A9-A61A-5DF707281508}"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lang="en-US"/>
        </a:p>
      </dgm:t>
    </dgm:pt>
    <dgm:pt modelId="{8DB8A6F8-B516-43C7-9255-D6CFF9775B70}">
      <dgm:prSet phldrT="[Text]" custT="1"/>
      <dgm:spPr/>
      <dgm:t>
        <a:bodyPr/>
        <a:lstStyle/>
        <a:p>
          <a:r>
            <a:rPr lang="en-US" sz="1200" b="1"/>
            <a:t>Requirements Collection</a:t>
          </a:r>
        </a:p>
      </dgm:t>
    </dgm:pt>
    <dgm:pt modelId="{12334076-5046-47AC-B6A0-38523AE277C1}" type="parTrans" cxnId="{C7C26474-FF6A-49B9-9215-E36F21C8D5D2}">
      <dgm:prSet/>
      <dgm:spPr/>
      <dgm:t>
        <a:bodyPr/>
        <a:lstStyle/>
        <a:p>
          <a:endParaRPr lang="en-US"/>
        </a:p>
      </dgm:t>
    </dgm:pt>
    <dgm:pt modelId="{D302DF28-30E1-4AAC-B48B-FF75F73531B5}" type="sibTrans" cxnId="{C7C26474-FF6A-49B9-9215-E36F21C8D5D2}">
      <dgm:prSet/>
      <dgm:spPr/>
      <dgm:t>
        <a:bodyPr/>
        <a:lstStyle/>
        <a:p>
          <a:endParaRPr lang="en-US"/>
        </a:p>
      </dgm:t>
    </dgm:pt>
    <dgm:pt modelId="{EA392643-EFD1-4001-AEDF-41B2F29DDCB4}">
      <dgm:prSet phldrT="[Text]" custT="1"/>
      <dgm:spPr/>
      <dgm:t>
        <a:bodyPr/>
        <a:lstStyle/>
        <a:p>
          <a:r>
            <a:rPr lang="en-US" sz="1200" b="1"/>
            <a:t>Stage /Production Implementation</a:t>
          </a:r>
        </a:p>
      </dgm:t>
    </dgm:pt>
    <dgm:pt modelId="{5380C6FE-CE90-4FEE-9F2A-3714E48662FA}" type="parTrans" cxnId="{8689044D-B82C-42D2-8DC2-0F16A75BE561}">
      <dgm:prSet/>
      <dgm:spPr/>
      <dgm:t>
        <a:bodyPr/>
        <a:lstStyle/>
        <a:p>
          <a:endParaRPr lang="en-US"/>
        </a:p>
      </dgm:t>
    </dgm:pt>
    <dgm:pt modelId="{BE17BC6D-08FB-400E-8F03-3BC967EB1FD8}" type="sibTrans" cxnId="{8689044D-B82C-42D2-8DC2-0F16A75BE561}">
      <dgm:prSet/>
      <dgm:spPr/>
      <dgm:t>
        <a:bodyPr/>
        <a:lstStyle/>
        <a:p>
          <a:endParaRPr lang="en-US"/>
        </a:p>
      </dgm:t>
    </dgm:pt>
    <dgm:pt modelId="{23A63E0D-F32D-4B9C-9B68-F3C0575F380C}">
      <dgm:prSet phldrT="[Text]" custT="1"/>
      <dgm:spPr/>
      <dgm:t>
        <a:bodyPr/>
        <a:lstStyle/>
        <a:p>
          <a:r>
            <a:rPr lang="en-US" sz="1200" b="1"/>
            <a:t>OKR process set up </a:t>
          </a:r>
        </a:p>
      </dgm:t>
    </dgm:pt>
    <dgm:pt modelId="{0BFBA0D4-2675-4211-A22C-2DC041C9F01C}" type="parTrans" cxnId="{052AF2B0-7A2F-4E17-B4E1-C98D277F5035}">
      <dgm:prSet/>
      <dgm:spPr/>
      <dgm:t>
        <a:bodyPr/>
        <a:lstStyle/>
        <a:p>
          <a:endParaRPr lang="en-US"/>
        </a:p>
      </dgm:t>
    </dgm:pt>
    <dgm:pt modelId="{6DDC4749-9B8B-4429-BE2F-BF55475DBA9C}" type="sibTrans" cxnId="{052AF2B0-7A2F-4E17-B4E1-C98D277F5035}">
      <dgm:prSet/>
      <dgm:spPr/>
      <dgm:t>
        <a:bodyPr/>
        <a:lstStyle/>
        <a:p>
          <a:endParaRPr lang="en-US"/>
        </a:p>
      </dgm:t>
    </dgm:pt>
    <dgm:pt modelId="{31DFB230-5594-416A-8F1F-BCE9743BBC52}">
      <dgm:prSet phldrT="[Text]" custT="1"/>
      <dgm:spPr/>
      <dgm:t>
        <a:bodyPr/>
        <a:lstStyle/>
        <a:p>
          <a:r>
            <a:rPr lang="en-US" sz="1200" b="1"/>
            <a:t>HR Admin training</a:t>
          </a:r>
        </a:p>
      </dgm:t>
    </dgm:pt>
    <dgm:pt modelId="{14B481D2-9913-48AA-947A-E074A56F88F7}" type="parTrans" cxnId="{2D4F7EAE-197A-4122-AFCC-A506A48B6EB4}">
      <dgm:prSet/>
      <dgm:spPr/>
      <dgm:t>
        <a:bodyPr/>
        <a:lstStyle/>
        <a:p>
          <a:endParaRPr lang="en-US"/>
        </a:p>
      </dgm:t>
    </dgm:pt>
    <dgm:pt modelId="{B0D43659-C1AC-44D8-96F6-A69CE4C5A332}" type="sibTrans" cxnId="{2D4F7EAE-197A-4122-AFCC-A506A48B6EB4}">
      <dgm:prSet/>
      <dgm:spPr/>
      <dgm:t>
        <a:bodyPr/>
        <a:lstStyle/>
        <a:p>
          <a:endParaRPr lang="en-US"/>
        </a:p>
      </dgm:t>
    </dgm:pt>
    <dgm:pt modelId="{D6BC3398-77ED-4A59-B9C3-214C80159AE4}">
      <dgm:prSet phldrT="[Text]" custT="1"/>
      <dgm:spPr/>
      <dgm:t>
        <a:bodyPr/>
        <a:lstStyle/>
        <a:p>
          <a:r>
            <a:rPr lang="en-US" sz="1200" b="1"/>
            <a:t>Go- Live </a:t>
          </a:r>
        </a:p>
      </dgm:t>
    </dgm:pt>
    <dgm:pt modelId="{288628B4-2B99-4D98-8540-14F780F7B867}" type="parTrans" cxnId="{ECB55F7B-6455-4FC8-98EA-E04CD72277E5}">
      <dgm:prSet/>
      <dgm:spPr/>
      <dgm:t>
        <a:bodyPr/>
        <a:lstStyle/>
        <a:p>
          <a:endParaRPr lang="en-US"/>
        </a:p>
      </dgm:t>
    </dgm:pt>
    <dgm:pt modelId="{A4336E40-671E-46AC-9A31-FD56544A2C94}" type="sibTrans" cxnId="{ECB55F7B-6455-4FC8-98EA-E04CD72277E5}">
      <dgm:prSet/>
      <dgm:spPr/>
      <dgm:t>
        <a:bodyPr/>
        <a:lstStyle/>
        <a:p>
          <a:endParaRPr lang="en-US"/>
        </a:p>
      </dgm:t>
    </dgm:pt>
    <dgm:pt modelId="{A31DD758-F683-4C22-82F8-904315FF0DC9}">
      <dgm:prSet custT="1"/>
      <dgm:spPr/>
      <dgm:t>
        <a:bodyPr/>
        <a:lstStyle/>
        <a:p>
          <a:r>
            <a:rPr lang="en-US" sz="1200" b="1"/>
            <a:t>User acceptance testing </a:t>
          </a:r>
        </a:p>
      </dgm:t>
    </dgm:pt>
    <dgm:pt modelId="{1621DB94-1AEF-4FAB-9B2B-114F8CCA1D33}" type="parTrans" cxnId="{8132DDCD-D7D1-4EA8-8479-99C96AEC0FB5}">
      <dgm:prSet/>
      <dgm:spPr/>
      <dgm:t>
        <a:bodyPr/>
        <a:lstStyle/>
        <a:p>
          <a:endParaRPr lang="en-US"/>
        </a:p>
      </dgm:t>
    </dgm:pt>
    <dgm:pt modelId="{159FC3E9-74A0-45AA-A4F9-00B8C10E1ACD}" type="sibTrans" cxnId="{8132DDCD-D7D1-4EA8-8479-99C96AEC0FB5}">
      <dgm:prSet/>
      <dgm:spPr/>
      <dgm:t>
        <a:bodyPr/>
        <a:lstStyle/>
        <a:p>
          <a:endParaRPr lang="en-US"/>
        </a:p>
      </dgm:t>
    </dgm:pt>
    <dgm:pt modelId="{F166B965-94B1-4A6A-90EB-5B88CF83D9A9}" type="pres">
      <dgm:prSet presAssocID="{299448F1-1967-44A9-A61A-5DF707281508}" presName="cycle" presStyleCnt="0">
        <dgm:presLayoutVars>
          <dgm:dir/>
          <dgm:resizeHandles val="exact"/>
        </dgm:presLayoutVars>
      </dgm:prSet>
      <dgm:spPr/>
      <dgm:t>
        <a:bodyPr/>
        <a:lstStyle/>
        <a:p>
          <a:endParaRPr lang="en-US"/>
        </a:p>
      </dgm:t>
    </dgm:pt>
    <dgm:pt modelId="{3BF8814F-19EA-4120-B569-54BCE17E3D59}" type="pres">
      <dgm:prSet presAssocID="{8DB8A6F8-B516-43C7-9255-D6CFF9775B70}" presName="node" presStyleLbl="node1" presStyleIdx="0" presStyleCnt="6" custScaleX="121652">
        <dgm:presLayoutVars>
          <dgm:bulletEnabled val="1"/>
        </dgm:presLayoutVars>
      </dgm:prSet>
      <dgm:spPr/>
      <dgm:t>
        <a:bodyPr/>
        <a:lstStyle/>
        <a:p>
          <a:endParaRPr lang="en-US"/>
        </a:p>
      </dgm:t>
    </dgm:pt>
    <dgm:pt modelId="{A3F23251-71B7-4842-BD8E-D37D3C401F4C}" type="pres">
      <dgm:prSet presAssocID="{8DB8A6F8-B516-43C7-9255-D6CFF9775B70}" presName="spNode" presStyleCnt="0"/>
      <dgm:spPr/>
    </dgm:pt>
    <dgm:pt modelId="{56D60FE2-48D8-4007-A024-DD7E0FF3F1DD}" type="pres">
      <dgm:prSet presAssocID="{D302DF28-30E1-4AAC-B48B-FF75F73531B5}" presName="sibTrans" presStyleLbl="sibTrans1D1" presStyleIdx="0" presStyleCnt="6"/>
      <dgm:spPr/>
      <dgm:t>
        <a:bodyPr/>
        <a:lstStyle/>
        <a:p>
          <a:endParaRPr lang="en-US"/>
        </a:p>
      </dgm:t>
    </dgm:pt>
    <dgm:pt modelId="{F98D2262-CFE3-46B0-92E3-4AF76D486107}" type="pres">
      <dgm:prSet presAssocID="{EA392643-EFD1-4001-AEDF-41B2F29DDCB4}" presName="node" presStyleLbl="node1" presStyleIdx="1" presStyleCnt="6" custScaleX="164075" custScaleY="95863" custRadScaleRad="104671" custRadScaleInc="18470">
        <dgm:presLayoutVars>
          <dgm:bulletEnabled val="1"/>
        </dgm:presLayoutVars>
      </dgm:prSet>
      <dgm:spPr/>
      <dgm:t>
        <a:bodyPr/>
        <a:lstStyle/>
        <a:p>
          <a:endParaRPr lang="en-US"/>
        </a:p>
      </dgm:t>
    </dgm:pt>
    <dgm:pt modelId="{FB14C870-2F51-42C1-981A-B3EBCBAF6BA0}" type="pres">
      <dgm:prSet presAssocID="{EA392643-EFD1-4001-AEDF-41B2F29DDCB4}" presName="spNode" presStyleCnt="0"/>
      <dgm:spPr/>
    </dgm:pt>
    <dgm:pt modelId="{065A1702-2A6F-4B8B-8ADB-F5CE738874DB}" type="pres">
      <dgm:prSet presAssocID="{BE17BC6D-08FB-400E-8F03-3BC967EB1FD8}" presName="sibTrans" presStyleLbl="sibTrans1D1" presStyleIdx="1" presStyleCnt="6"/>
      <dgm:spPr/>
      <dgm:t>
        <a:bodyPr/>
        <a:lstStyle/>
        <a:p>
          <a:endParaRPr lang="en-US"/>
        </a:p>
      </dgm:t>
    </dgm:pt>
    <dgm:pt modelId="{DE9BCC4D-BAD5-41DF-900C-63F86B557270}" type="pres">
      <dgm:prSet presAssocID="{23A63E0D-F32D-4B9C-9B68-F3C0575F380C}" presName="node" presStyleLbl="node1" presStyleIdx="2" presStyleCnt="6" custScaleX="132016">
        <dgm:presLayoutVars>
          <dgm:bulletEnabled val="1"/>
        </dgm:presLayoutVars>
      </dgm:prSet>
      <dgm:spPr/>
      <dgm:t>
        <a:bodyPr/>
        <a:lstStyle/>
        <a:p>
          <a:endParaRPr lang="en-US"/>
        </a:p>
      </dgm:t>
    </dgm:pt>
    <dgm:pt modelId="{F6D36465-D12D-457C-8733-8BF02BD98DD8}" type="pres">
      <dgm:prSet presAssocID="{23A63E0D-F32D-4B9C-9B68-F3C0575F380C}" presName="spNode" presStyleCnt="0"/>
      <dgm:spPr/>
    </dgm:pt>
    <dgm:pt modelId="{39D069AA-495A-4614-9E94-37C0D13ABC5B}" type="pres">
      <dgm:prSet presAssocID="{6DDC4749-9B8B-4429-BE2F-BF55475DBA9C}" presName="sibTrans" presStyleLbl="sibTrans1D1" presStyleIdx="2" presStyleCnt="6"/>
      <dgm:spPr/>
      <dgm:t>
        <a:bodyPr/>
        <a:lstStyle/>
        <a:p>
          <a:endParaRPr lang="en-US"/>
        </a:p>
      </dgm:t>
    </dgm:pt>
    <dgm:pt modelId="{31C27278-2769-4B74-B3E7-8555BA9C17AF}" type="pres">
      <dgm:prSet presAssocID="{31DFB230-5594-416A-8F1F-BCE9743BBC52}" presName="node" presStyleLbl="node1" presStyleIdx="3" presStyleCnt="6">
        <dgm:presLayoutVars>
          <dgm:bulletEnabled val="1"/>
        </dgm:presLayoutVars>
      </dgm:prSet>
      <dgm:spPr/>
      <dgm:t>
        <a:bodyPr/>
        <a:lstStyle/>
        <a:p>
          <a:endParaRPr lang="en-US"/>
        </a:p>
      </dgm:t>
    </dgm:pt>
    <dgm:pt modelId="{06EFB11A-7E2E-41C7-B14D-3FACA88B23B4}" type="pres">
      <dgm:prSet presAssocID="{31DFB230-5594-416A-8F1F-BCE9743BBC52}" presName="spNode" presStyleCnt="0"/>
      <dgm:spPr/>
    </dgm:pt>
    <dgm:pt modelId="{B7BC16E6-768F-4D76-9BD1-DABDC91A29F3}" type="pres">
      <dgm:prSet presAssocID="{B0D43659-C1AC-44D8-96F6-A69CE4C5A332}" presName="sibTrans" presStyleLbl="sibTrans1D1" presStyleIdx="3" presStyleCnt="6"/>
      <dgm:spPr/>
      <dgm:t>
        <a:bodyPr/>
        <a:lstStyle/>
        <a:p>
          <a:endParaRPr lang="en-US"/>
        </a:p>
      </dgm:t>
    </dgm:pt>
    <dgm:pt modelId="{F741182D-049D-4B97-BEC7-ACE90505C0D9}" type="pres">
      <dgm:prSet presAssocID="{A31DD758-F683-4C22-82F8-904315FF0DC9}" presName="node" presStyleLbl="node1" presStyleIdx="4" presStyleCnt="6" custScaleX="132807">
        <dgm:presLayoutVars>
          <dgm:bulletEnabled val="1"/>
        </dgm:presLayoutVars>
      </dgm:prSet>
      <dgm:spPr/>
      <dgm:t>
        <a:bodyPr/>
        <a:lstStyle/>
        <a:p>
          <a:endParaRPr lang="en-US"/>
        </a:p>
      </dgm:t>
    </dgm:pt>
    <dgm:pt modelId="{2E0544D5-3A43-4085-A71F-9D91F3E3089C}" type="pres">
      <dgm:prSet presAssocID="{A31DD758-F683-4C22-82F8-904315FF0DC9}" presName="spNode" presStyleCnt="0"/>
      <dgm:spPr/>
    </dgm:pt>
    <dgm:pt modelId="{09C4AFAE-F88E-42B8-898D-E4F3ECD8209D}" type="pres">
      <dgm:prSet presAssocID="{159FC3E9-74A0-45AA-A4F9-00B8C10E1ACD}" presName="sibTrans" presStyleLbl="sibTrans1D1" presStyleIdx="4" presStyleCnt="6"/>
      <dgm:spPr/>
      <dgm:t>
        <a:bodyPr/>
        <a:lstStyle/>
        <a:p>
          <a:endParaRPr lang="en-US"/>
        </a:p>
      </dgm:t>
    </dgm:pt>
    <dgm:pt modelId="{5DB31277-930F-46F3-963D-458C84ACF9F8}" type="pres">
      <dgm:prSet presAssocID="{D6BC3398-77ED-4A59-B9C3-214C80159AE4}" presName="node" presStyleLbl="node1" presStyleIdx="5" presStyleCnt="6" custScaleX="141836" custScaleY="82248" custRadScaleRad="99507" custRadScaleInc="-20402">
        <dgm:presLayoutVars>
          <dgm:bulletEnabled val="1"/>
        </dgm:presLayoutVars>
      </dgm:prSet>
      <dgm:spPr/>
      <dgm:t>
        <a:bodyPr/>
        <a:lstStyle/>
        <a:p>
          <a:endParaRPr lang="en-US"/>
        </a:p>
      </dgm:t>
    </dgm:pt>
    <dgm:pt modelId="{2AAE2473-8089-4EE0-B1B1-05D89947AE1C}" type="pres">
      <dgm:prSet presAssocID="{D6BC3398-77ED-4A59-B9C3-214C80159AE4}" presName="spNode" presStyleCnt="0"/>
      <dgm:spPr/>
    </dgm:pt>
    <dgm:pt modelId="{D8009485-7A95-4ED3-99E4-201BB53BB93D}" type="pres">
      <dgm:prSet presAssocID="{A4336E40-671E-46AC-9A31-FD56544A2C94}" presName="sibTrans" presStyleLbl="sibTrans1D1" presStyleIdx="5" presStyleCnt="6"/>
      <dgm:spPr/>
      <dgm:t>
        <a:bodyPr/>
        <a:lstStyle/>
        <a:p>
          <a:endParaRPr lang="en-US"/>
        </a:p>
      </dgm:t>
    </dgm:pt>
  </dgm:ptLst>
  <dgm:cxnLst>
    <dgm:cxn modelId="{61F258AF-1DD8-4A2F-993D-89D64443C1CF}" type="presOf" srcId="{6DDC4749-9B8B-4429-BE2F-BF55475DBA9C}" destId="{39D069AA-495A-4614-9E94-37C0D13ABC5B}" srcOrd="0" destOrd="0" presId="urn:microsoft.com/office/officeart/2005/8/layout/cycle5"/>
    <dgm:cxn modelId="{8689044D-B82C-42D2-8DC2-0F16A75BE561}" srcId="{299448F1-1967-44A9-A61A-5DF707281508}" destId="{EA392643-EFD1-4001-AEDF-41B2F29DDCB4}" srcOrd="1" destOrd="0" parTransId="{5380C6FE-CE90-4FEE-9F2A-3714E48662FA}" sibTransId="{BE17BC6D-08FB-400E-8F03-3BC967EB1FD8}"/>
    <dgm:cxn modelId="{007E1F5E-DB01-41B1-ACB4-813C95BA57EC}" type="presOf" srcId="{31DFB230-5594-416A-8F1F-BCE9743BBC52}" destId="{31C27278-2769-4B74-B3E7-8555BA9C17AF}" srcOrd="0" destOrd="0" presId="urn:microsoft.com/office/officeart/2005/8/layout/cycle5"/>
    <dgm:cxn modelId="{59041B95-FF86-4DC7-8D06-62EC05488DE7}" type="presOf" srcId="{EA392643-EFD1-4001-AEDF-41B2F29DDCB4}" destId="{F98D2262-CFE3-46B0-92E3-4AF76D486107}" srcOrd="0" destOrd="0" presId="urn:microsoft.com/office/officeart/2005/8/layout/cycle5"/>
    <dgm:cxn modelId="{C6C641A4-1D6B-45C0-BE23-5D67F85FC261}" type="presOf" srcId="{D302DF28-30E1-4AAC-B48B-FF75F73531B5}" destId="{56D60FE2-48D8-4007-A024-DD7E0FF3F1DD}" srcOrd="0" destOrd="0" presId="urn:microsoft.com/office/officeart/2005/8/layout/cycle5"/>
    <dgm:cxn modelId="{8132DDCD-D7D1-4EA8-8479-99C96AEC0FB5}" srcId="{299448F1-1967-44A9-A61A-5DF707281508}" destId="{A31DD758-F683-4C22-82F8-904315FF0DC9}" srcOrd="4" destOrd="0" parTransId="{1621DB94-1AEF-4FAB-9B2B-114F8CCA1D33}" sibTransId="{159FC3E9-74A0-45AA-A4F9-00B8C10E1ACD}"/>
    <dgm:cxn modelId="{F9875B85-CF29-4571-BAAC-378A8C87CCFA}" type="presOf" srcId="{B0D43659-C1AC-44D8-96F6-A69CE4C5A332}" destId="{B7BC16E6-768F-4D76-9BD1-DABDC91A29F3}" srcOrd="0" destOrd="0" presId="urn:microsoft.com/office/officeart/2005/8/layout/cycle5"/>
    <dgm:cxn modelId="{C7C26474-FF6A-49B9-9215-E36F21C8D5D2}" srcId="{299448F1-1967-44A9-A61A-5DF707281508}" destId="{8DB8A6F8-B516-43C7-9255-D6CFF9775B70}" srcOrd="0" destOrd="0" parTransId="{12334076-5046-47AC-B6A0-38523AE277C1}" sibTransId="{D302DF28-30E1-4AAC-B48B-FF75F73531B5}"/>
    <dgm:cxn modelId="{0F95B002-6FCB-4362-8149-24A8286BC419}" type="presOf" srcId="{23A63E0D-F32D-4B9C-9B68-F3C0575F380C}" destId="{DE9BCC4D-BAD5-41DF-900C-63F86B557270}" srcOrd="0" destOrd="0" presId="urn:microsoft.com/office/officeart/2005/8/layout/cycle5"/>
    <dgm:cxn modelId="{E3E2B99B-E747-4DA7-B5E5-20CDD848B027}" type="presOf" srcId="{D6BC3398-77ED-4A59-B9C3-214C80159AE4}" destId="{5DB31277-930F-46F3-963D-458C84ACF9F8}" srcOrd="0" destOrd="0" presId="urn:microsoft.com/office/officeart/2005/8/layout/cycle5"/>
    <dgm:cxn modelId="{052AF2B0-7A2F-4E17-B4E1-C98D277F5035}" srcId="{299448F1-1967-44A9-A61A-5DF707281508}" destId="{23A63E0D-F32D-4B9C-9B68-F3C0575F380C}" srcOrd="2" destOrd="0" parTransId="{0BFBA0D4-2675-4211-A22C-2DC041C9F01C}" sibTransId="{6DDC4749-9B8B-4429-BE2F-BF55475DBA9C}"/>
    <dgm:cxn modelId="{E5FA3126-402B-4DC5-81B5-E4524B1490D0}" type="presOf" srcId="{A4336E40-671E-46AC-9A31-FD56544A2C94}" destId="{D8009485-7A95-4ED3-99E4-201BB53BB93D}" srcOrd="0" destOrd="0" presId="urn:microsoft.com/office/officeart/2005/8/layout/cycle5"/>
    <dgm:cxn modelId="{2D4F7EAE-197A-4122-AFCC-A506A48B6EB4}" srcId="{299448F1-1967-44A9-A61A-5DF707281508}" destId="{31DFB230-5594-416A-8F1F-BCE9743BBC52}" srcOrd="3" destOrd="0" parTransId="{14B481D2-9913-48AA-947A-E074A56F88F7}" sibTransId="{B0D43659-C1AC-44D8-96F6-A69CE4C5A332}"/>
    <dgm:cxn modelId="{ECB55F7B-6455-4FC8-98EA-E04CD72277E5}" srcId="{299448F1-1967-44A9-A61A-5DF707281508}" destId="{D6BC3398-77ED-4A59-B9C3-214C80159AE4}" srcOrd="5" destOrd="0" parTransId="{288628B4-2B99-4D98-8540-14F780F7B867}" sibTransId="{A4336E40-671E-46AC-9A31-FD56544A2C94}"/>
    <dgm:cxn modelId="{F2202705-8707-465E-AD1F-815B2882840F}" type="presOf" srcId="{A31DD758-F683-4C22-82F8-904315FF0DC9}" destId="{F741182D-049D-4B97-BEC7-ACE90505C0D9}" srcOrd="0" destOrd="0" presId="urn:microsoft.com/office/officeart/2005/8/layout/cycle5"/>
    <dgm:cxn modelId="{CBDCE315-747D-4975-A161-558978921F8C}" type="presOf" srcId="{8DB8A6F8-B516-43C7-9255-D6CFF9775B70}" destId="{3BF8814F-19EA-4120-B569-54BCE17E3D59}" srcOrd="0" destOrd="0" presId="urn:microsoft.com/office/officeart/2005/8/layout/cycle5"/>
    <dgm:cxn modelId="{EC292F10-2B30-4587-9114-ABB23E8431A0}" type="presOf" srcId="{159FC3E9-74A0-45AA-A4F9-00B8C10E1ACD}" destId="{09C4AFAE-F88E-42B8-898D-E4F3ECD8209D}" srcOrd="0" destOrd="0" presId="urn:microsoft.com/office/officeart/2005/8/layout/cycle5"/>
    <dgm:cxn modelId="{F71FCCBF-3185-4FB7-BB93-B4EAA72CE99D}" type="presOf" srcId="{299448F1-1967-44A9-A61A-5DF707281508}" destId="{F166B965-94B1-4A6A-90EB-5B88CF83D9A9}" srcOrd="0" destOrd="0" presId="urn:microsoft.com/office/officeart/2005/8/layout/cycle5"/>
    <dgm:cxn modelId="{B1CBA7C3-040F-4F0E-84F2-CA0C34BFF1FB}" type="presOf" srcId="{BE17BC6D-08FB-400E-8F03-3BC967EB1FD8}" destId="{065A1702-2A6F-4B8B-8ADB-F5CE738874DB}" srcOrd="0" destOrd="0" presId="urn:microsoft.com/office/officeart/2005/8/layout/cycle5"/>
    <dgm:cxn modelId="{6D9A007F-E42B-4A2B-BA55-EF5C7C75DAC4}" type="presParOf" srcId="{F166B965-94B1-4A6A-90EB-5B88CF83D9A9}" destId="{3BF8814F-19EA-4120-B569-54BCE17E3D59}" srcOrd="0" destOrd="0" presId="urn:microsoft.com/office/officeart/2005/8/layout/cycle5"/>
    <dgm:cxn modelId="{78C02C0A-CA8E-490F-891E-11D9B91E6019}" type="presParOf" srcId="{F166B965-94B1-4A6A-90EB-5B88CF83D9A9}" destId="{A3F23251-71B7-4842-BD8E-D37D3C401F4C}" srcOrd="1" destOrd="0" presId="urn:microsoft.com/office/officeart/2005/8/layout/cycle5"/>
    <dgm:cxn modelId="{F74A3EF9-FD8C-4DC4-998E-ABE98A895736}" type="presParOf" srcId="{F166B965-94B1-4A6A-90EB-5B88CF83D9A9}" destId="{56D60FE2-48D8-4007-A024-DD7E0FF3F1DD}" srcOrd="2" destOrd="0" presId="urn:microsoft.com/office/officeart/2005/8/layout/cycle5"/>
    <dgm:cxn modelId="{7585F9A4-75A8-4CC8-BE4D-63980BC1077E}" type="presParOf" srcId="{F166B965-94B1-4A6A-90EB-5B88CF83D9A9}" destId="{F98D2262-CFE3-46B0-92E3-4AF76D486107}" srcOrd="3" destOrd="0" presId="urn:microsoft.com/office/officeart/2005/8/layout/cycle5"/>
    <dgm:cxn modelId="{03CB24DE-F71C-4EAC-944B-402C730BD4B0}" type="presParOf" srcId="{F166B965-94B1-4A6A-90EB-5B88CF83D9A9}" destId="{FB14C870-2F51-42C1-981A-B3EBCBAF6BA0}" srcOrd="4" destOrd="0" presId="urn:microsoft.com/office/officeart/2005/8/layout/cycle5"/>
    <dgm:cxn modelId="{DC9041E8-6A1E-42B5-9464-F373ABA3D5D0}" type="presParOf" srcId="{F166B965-94B1-4A6A-90EB-5B88CF83D9A9}" destId="{065A1702-2A6F-4B8B-8ADB-F5CE738874DB}" srcOrd="5" destOrd="0" presId="urn:microsoft.com/office/officeart/2005/8/layout/cycle5"/>
    <dgm:cxn modelId="{A5DF4C10-D2D2-458A-AAA5-EF73AB74D96C}" type="presParOf" srcId="{F166B965-94B1-4A6A-90EB-5B88CF83D9A9}" destId="{DE9BCC4D-BAD5-41DF-900C-63F86B557270}" srcOrd="6" destOrd="0" presId="urn:microsoft.com/office/officeart/2005/8/layout/cycle5"/>
    <dgm:cxn modelId="{4028999E-BD9C-428F-A40F-14F8BA49DB6A}" type="presParOf" srcId="{F166B965-94B1-4A6A-90EB-5B88CF83D9A9}" destId="{F6D36465-D12D-457C-8733-8BF02BD98DD8}" srcOrd="7" destOrd="0" presId="urn:microsoft.com/office/officeart/2005/8/layout/cycle5"/>
    <dgm:cxn modelId="{85CBADD6-2126-4CB2-B757-A879E6168BB0}" type="presParOf" srcId="{F166B965-94B1-4A6A-90EB-5B88CF83D9A9}" destId="{39D069AA-495A-4614-9E94-37C0D13ABC5B}" srcOrd="8" destOrd="0" presId="urn:microsoft.com/office/officeart/2005/8/layout/cycle5"/>
    <dgm:cxn modelId="{C49168C0-75C6-4DC5-9399-E442B9874A26}" type="presParOf" srcId="{F166B965-94B1-4A6A-90EB-5B88CF83D9A9}" destId="{31C27278-2769-4B74-B3E7-8555BA9C17AF}" srcOrd="9" destOrd="0" presId="urn:microsoft.com/office/officeart/2005/8/layout/cycle5"/>
    <dgm:cxn modelId="{3AAD29D2-529B-4F02-B57F-5FB89840A3FC}" type="presParOf" srcId="{F166B965-94B1-4A6A-90EB-5B88CF83D9A9}" destId="{06EFB11A-7E2E-41C7-B14D-3FACA88B23B4}" srcOrd="10" destOrd="0" presId="urn:microsoft.com/office/officeart/2005/8/layout/cycle5"/>
    <dgm:cxn modelId="{6A0895BD-7A8E-4924-B298-C2D113771F34}" type="presParOf" srcId="{F166B965-94B1-4A6A-90EB-5B88CF83D9A9}" destId="{B7BC16E6-768F-4D76-9BD1-DABDC91A29F3}" srcOrd="11" destOrd="0" presId="urn:microsoft.com/office/officeart/2005/8/layout/cycle5"/>
    <dgm:cxn modelId="{CFA55BFA-D7E1-489F-A5C3-3551B6A8EC6E}" type="presParOf" srcId="{F166B965-94B1-4A6A-90EB-5B88CF83D9A9}" destId="{F741182D-049D-4B97-BEC7-ACE90505C0D9}" srcOrd="12" destOrd="0" presId="urn:microsoft.com/office/officeart/2005/8/layout/cycle5"/>
    <dgm:cxn modelId="{34A704A2-7713-4D10-8EE9-A12D4C235215}" type="presParOf" srcId="{F166B965-94B1-4A6A-90EB-5B88CF83D9A9}" destId="{2E0544D5-3A43-4085-A71F-9D91F3E3089C}" srcOrd="13" destOrd="0" presId="urn:microsoft.com/office/officeart/2005/8/layout/cycle5"/>
    <dgm:cxn modelId="{C3E045E1-6AB5-41DC-8C57-B6F233BAEA5F}" type="presParOf" srcId="{F166B965-94B1-4A6A-90EB-5B88CF83D9A9}" destId="{09C4AFAE-F88E-42B8-898D-E4F3ECD8209D}" srcOrd="14" destOrd="0" presId="urn:microsoft.com/office/officeart/2005/8/layout/cycle5"/>
    <dgm:cxn modelId="{2B4A2F6E-27A3-4730-86B5-C23E2FF1A9C6}" type="presParOf" srcId="{F166B965-94B1-4A6A-90EB-5B88CF83D9A9}" destId="{5DB31277-930F-46F3-963D-458C84ACF9F8}" srcOrd="15" destOrd="0" presId="urn:microsoft.com/office/officeart/2005/8/layout/cycle5"/>
    <dgm:cxn modelId="{94A50819-1F93-4E19-8CF3-6DEF4D660643}" type="presParOf" srcId="{F166B965-94B1-4A6A-90EB-5B88CF83D9A9}" destId="{2AAE2473-8089-4EE0-B1B1-05D89947AE1C}" srcOrd="16" destOrd="0" presId="urn:microsoft.com/office/officeart/2005/8/layout/cycle5"/>
    <dgm:cxn modelId="{F2359531-A1FF-4140-9E9D-CFAD0D5A788B}" type="presParOf" srcId="{F166B965-94B1-4A6A-90EB-5B88CF83D9A9}" destId="{D8009485-7A95-4ED3-99E4-201BB53BB93D}" srcOrd="17" destOrd="0" presId="urn:microsoft.com/office/officeart/2005/8/layout/cycle5"/>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EC2262E-FEF7-4020-90B4-D8D9E6942A85}" type="doc">
      <dgm:prSet loTypeId="urn:microsoft.com/office/officeart/2005/8/layout/process1" loCatId="process" qsTypeId="urn:microsoft.com/office/officeart/2005/8/quickstyle/simple1" qsCatId="simple" csTypeId="urn:microsoft.com/office/officeart/2005/8/colors/colorful3" csCatId="colorful" phldr="1"/>
      <dgm:spPr/>
      <dgm:t>
        <a:bodyPr/>
        <a:lstStyle/>
        <a:p>
          <a:endParaRPr lang="en-US"/>
        </a:p>
      </dgm:t>
    </dgm:pt>
    <dgm:pt modelId="{FB5A2DD0-EE54-4B4E-96D3-336DDF6C2F84}">
      <dgm:prSet custT="1"/>
      <dgm:spPr/>
      <dgm:t>
        <a:bodyPr/>
        <a:lstStyle/>
        <a:p>
          <a:pPr rtl="0"/>
          <a:r>
            <a:rPr lang="en-US" sz="1200" b="0" dirty="0"/>
            <a:t>Define company objectives</a:t>
          </a:r>
          <a:endParaRPr lang="en-US" sz="1200" dirty="0"/>
        </a:p>
      </dgm:t>
    </dgm:pt>
    <dgm:pt modelId="{2BB7FA7C-4FE6-4C9F-8E76-3C37DC5C6F4C}" type="parTrans" cxnId="{968B2668-4E1D-4FBF-AD5B-5B6474D26BFC}">
      <dgm:prSet/>
      <dgm:spPr/>
      <dgm:t>
        <a:bodyPr/>
        <a:lstStyle/>
        <a:p>
          <a:endParaRPr lang="en-US"/>
        </a:p>
      </dgm:t>
    </dgm:pt>
    <dgm:pt modelId="{1B7B5CFF-C288-4002-854D-C706021B4620}" type="sibTrans" cxnId="{968B2668-4E1D-4FBF-AD5B-5B6474D26BFC}">
      <dgm:prSet/>
      <dgm:spPr/>
      <dgm:t>
        <a:bodyPr/>
        <a:lstStyle/>
        <a:p>
          <a:endParaRPr lang="en-US"/>
        </a:p>
      </dgm:t>
    </dgm:pt>
    <dgm:pt modelId="{3B3BC026-2457-4C66-B8C8-DB5B55B548FE}">
      <dgm:prSet custT="1"/>
      <dgm:spPr/>
      <dgm:t>
        <a:bodyPr/>
        <a:lstStyle/>
        <a:p>
          <a:pPr rtl="0"/>
          <a:r>
            <a:rPr lang="en-US" sz="1200" b="0" dirty="0"/>
            <a:t>Define employee objectives</a:t>
          </a:r>
          <a:endParaRPr lang="en-US" sz="1200" dirty="0"/>
        </a:p>
      </dgm:t>
    </dgm:pt>
    <dgm:pt modelId="{5657D1B5-586C-4B3E-BAFD-53C59604B95F}" type="parTrans" cxnId="{D0BBE43B-F523-4E16-B1F3-1C1D4D1E9C1C}">
      <dgm:prSet/>
      <dgm:spPr/>
      <dgm:t>
        <a:bodyPr/>
        <a:lstStyle/>
        <a:p>
          <a:endParaRPr lang="en-US"/>
        </a:p>
      </dgm:t>
    </dgm:pt>
    <dgm:pt modelId="{02DBCA75-E75D-4817-A1E1-62E3D0A196EF}" type="sibTrans" cxnId="{D0BBE43B-F523-4E16-B1F3-1C1D4D1E9C1C}">
      <dgm:prSet/>
      <dgm:spPr/>
      <dgm:t>
        <a:bodyPr/>
        <a:lstStyle/>
        <a:p>
          <a:endParaRPr lang="en-US"/>
        </a:p>
      </dgm:t>
    </dgm:pt>
    <dgm:pt modelId="{90653DF8-E2F5-45EC-90D8-FF05D6E6D0B1}">
      <dgm:prSet custT="1"/>
      <dgm:spPr/>
      <dgm:t>
        <a:bodyPr/>
        <a:lstStyle/>
        <a:p>
          <a:pPr rtl="0"/>
          <a:r>
            <a:rPr lang="en-US" sz="1200" b="0" dirty="0"/>
            <a:t>Update the progress, status tracking</a:t>
          </a:r>
          <a:endParaRPr lang="en-US" sz="1200" dirty="0"/>
        </a:p>
      </dgm:t>
    </dgm:pt>
    <dgm:pt modelId="{2F20E9D2-D8EA-4168-AF1B-47EF39B34733}" type="parTrans" cxnId="{B14513C7-ED72-45DD-9126-656ED61C8A9C}">
      <dgm:prSet/>
      <dgm:spPr/>
      <dgm:t>
        <a:bodyPr/>
        <a:lstStyle/>
        <a:p>
          <a:endParaRPr lang="en-US"/>
        </a:p>
      </dgm:t>
    </dgm:pt>
    <dgm:pt modelId="{1B3A4EDE-1E30-487A-BC13-042332792DE2}" type="sibTrans" cxnId="{B14513C7-ED72-45DD-9126-656ED61C8A9C}">
      <dgm:prSet/>
      <dgm:spPr/>
      <dgm:t>
        <a:bodyPr/>
        <a:lstStyle/>
        <a:p>
          <a:endParaRPr lang="en-US"/>
        </a:p>
      </dgm:t>
    </dgm:pt>
    <dgm:pt modelId="{FC0428A2-AE19-4858-864E-72B1B6DE0D46}">
      <dgm:prSet custT="1"/>
      <dgm:spPr/>
      <dgm:t>
        <a:bodyPr/>
        <a:lstStyle/>
        <a:p>
          <a:pPr rtl="0"/>
          <a:r>
            <a:rPr lang="en-US" sz="1200" dirty="0">
              <a:latin typeface="+mn-lt"/>
            </a:rPr>
            <a:t>Define Department / team objectives</a:t>
          </a:r>
        </a:p>
      </dgm:t>
    </dgm:pt>
    <dgm:pt modelId="{08688EDF-C5A3-4149-A09E-1F1F2C457B15}" type="parTrans" cxnId="{BA0E64C9-D579-4F8F-8C82-3B8D380A7AE9}">
      <dgm:prSet/>
      <dgm:spPr/>
      <dgm:t>
        <a:bodyPr/>
        <a:lstStyle/>
        <a:p>
          <a:endParaRPr lang="en-US"/>
        </a:p>
      </dgm:t>
    </dgm:pt>
    <dgm:pt modelId="{6A58574C-9E61-4954-8993-A60EE37D3EE1}" type="sibTrans" cxnId="{BA0E64C9-D579-4F8F-8C82-3B8D380A7AE9}">
      <dgm:prSet/>
      <dgm:spPr/>
      <dgm:t>
        <a:bodyPr/>
        <a:lstStyle/>
        <a:p>
          <a:endParaRPr lang="en-US"/>
        </a:p>
      </dgm:t>
    </dgm:pt>
    <dgm:pt modelId="{F6A7FA91-689A-4975-B9A4-39AAB4CCDB0A}">
      <dgm:prSet custT="1"/>
      <dgm:spPr/>
      <dgm:t>
        <a:bodyPr/>
        <a:lstStyle/>
        <a:p>
          <a:pPr rtl="0"/>
          <a:r>
            <a:rPr lang="en-US" sz="1200" dirty="0"/>
            <a:t>Align the Objectives</a:t>
          </a:r>
        </a:p>
      </dgm:t>
    </dgm:pt>
    <dgm:pt modelId="{E6115CC4-D595-43E6-B809-72B1854415CA}" type="parTrans" cxnId="{AAC1F82E-031F-4576-BC92-D405BAB088EF}">
      <dgm:prSet/>
      <dgm:spPr/>
      <dgm:t>
        <a:bodyPr/>
        <a:lstStyle/>
        <a:p>
          <a:endParaRPr lang="en-IN"/>
        </a:p>
      </dgm:t>
    </dgm:pt>
    <dgm:pt modelId="{C0C09B3F-D13B-4782-92E1-4AEE02653A8A}" type="sibTrans" cxnId="{AAC1F82E-031F-4576-BC92-D405BAB088EF}">
      <dgm:prSet/>
      <dgm:spPr/>
      <dgm:t>
        <a:bodyPr/>
        <a:lstStyle/>
        <a:p>
          <a:endParaRPr lang="en-IN"/>
        </a:p>
      </dgm:t>
    </dgm:pt>
    <dgm:pt modelId="{D5DBC66B-727D-42F0-9EFE-4F26736D1132}">
      <dgm:prSet custT="1"/>
      <dgm:spPr/>
      <dgm:t>
        <a:bodyPr/>
        <a:lstStyle/>
        <a:p>
          <a:pPr rtl="0"/>
          <a:r>
            <a:rPr lang="en-US" sz="1200" b="0" dirty="0"/>
            <a:t>Close OKR</a:t>
          </a:r>
          <a:endParaRPr lang="en-US" sz="1200" dirty="0"/>
        </a:p>
      </dgm:t>
    </dgm:pt>
    <dgm:pt modelId="{1B7EB4A7-6278-4D99-A83A-3ACAB2A24052}" type="parTrans" cxnId="{1885B952-1987-4CEE-8DC6-6845F8B74326}">
      <dgm:prSet/>
      <dgm:spPr/>
      <dgm:t>
        <a:bodyPr/>
        <a:lstStyle/>
        <a:p>
          <a:endParaRPr lang="en-IN"/>
        </a:p>
      </dgm:t>
    </dgm:pt>
    <dgm:pt modelId="{D9DA19E3-A1CB-43ED-BFDB-CDC58780E57B}" type="sibTrans" cxnId="{1885B952-1987-4CEE-8DC6-6845F8B74326}">
      <dgm:prSet/>
      <dgm:spPr/>
      <dgm:t>
        <a:bodyPr/>
        <a:lstStyle/>
        <a:p>
          <a:endParaRPr lang="en-IN"/>
        </a:p>
      </dgm:t>
    </dgm:pt>
    <dgm:pt modelId="{91F1A61C-754C-49EC-AF19-0C2344498F5E}" type="pres">
      <dgm:prSet presAssocID="{DEC2262E-FEF7-4020-90B4-D8D9E6942A85}" presName="Name0" presStyleCnt="0">
        <dgm:presLayoutVars>
          <dgm:dir/>
          <dgm:resizeHandles val="exact"/>
        </dgm:presLayoutVars>
      </dgm:prSet>
      <dgm:spPr/>
      <dgm:t>
        <a:bodyPr/>
        <a:lstStyle/>
        <a:p>
          <a:endParaRPr lang="en-US"/>
        </a:p>
      </dgm:t>
    </dgm:pt>
    <dgm:pt modelId="{7E662E6A-7913-4C05-8786-F4AD819DB546}" type="pres">
      <dgm:prSet presAssocID="{FB5A2DD0-EE54-4B4E-96D3-336DDF6C2F84}" presName="node" presStyleLbl="node1" presStyleIdx="0" presStyleCnt="6">
        <dgm:presLayoutVars>
          <dgm:bulletEnabled val="1"/>
        </dgm:presLayoutVars>
      </dgm:prSet>
      <dgm:spPr/>
      <dgm:t>
        <a:bodyPr/>
        <a:lstStyle/>
        <a:p>
          <a:endParaRPr lang="en-US"/>
        </a:p>
      </dgm:t>
    </dgm:pt>
    <dgm:pt modelId="{95B1763B-31BC-4588-A4EF-10E46EA648D1}" type="pres">
      <dgm:prSet presAssocID="{1B7B5CFF-C288-4002-854D-C706021B4620}" presName="sibTrans" presStyleLbl="sibTrans2D1" presStyleIdx="0" presStyleCnt="5"/>
      <dgm:spPr/>
      <dgm:t>
        <a:bodyPr/>
        <a:lstStyle/>
        <a:p>
          <a:endParaRPr lang="en-US"/>
        </a:p>
      </dgm:t>
    </dgm:pt>
    <dgm:pt modelId="{A82BE11E-8592-4705-AF45-A0AE97FB64B9}" type="pres">
      <dgm:prSet presAssocID="{1B7B5CFF-C288-4002-854D-C706021B4620}" presName="connectorText" presStyleLbl="sibTrans2D1" presStyleIdx="0" presStyleCnt="5"/>
      <dgm:spPr/>
      <dgm:t>
        <a:bodyPr/>
        <a:lstStyle/>
        <a:p>
          <a:endParaRPr lang="en-US"/>
        </a:p>
      </dgm:t>
    </dgm:pt>
    <dgm:pt modelId="{CDE627E1-6783-4A47-BA09-3DC3E852D607}" type="pres">
      <dgm:prSet presAssocID="{FC0428A2-AE19-4858-864E-72B1B6DE0D46}" presName="node" presStyleLbl="node1" presStyleIdx="1" presStyleCnt="6">
        <dgm:presLayoutVars>
          <dgm:bulletEnabled val="1"/>
        </dgm:presLayoutVars>
      </dgm:prSet>
      <dgm:spPr/>
      <dgm:t>
        <a:bodyPr/>
        <a:lstStyle/>
        <a:p>
          <a:endParaRPr lang="en-US"/>
        </a:p>
      </dgm:t>
    </dgm:pt>
    <dgm:pt modelId="{6A61E3CF-874C-454D-8CE5-10EACFD043A4}" type="pres">
      <dgm:prSet presAssocID="{6A58574C-9E61-4954-8993-A60EE37D3EE1}" presName="sibTrans" presStyleLbl="sibTrans2D1" presStyleIdx="1" presStyleCnt="5"/>
      <dgm:spPr/>
      <dgm:t>
        <a:bodyPr/>
        <a:lstStyle/>
        <a:p>
          <a:endParaRPr lang="en-US"/>
        </a:p>
      </dgm:t>
    </dgm:pt>
    <dgm:pt modelId="{1FF40F89-BDBD-4807-AF28-34AC7D63315C}" type="pres">
      <dgm:prSet presAssocID="{6A58574C-9E61-4954-8993-A60EE37D3EE1}" presName="connectorText" presStyleLbl="sibTrans2D1" presStyleIdx="1" presStyleCnt="5"/>
      <dgm:spPr/>
      <dgm:t>
        <a:bodyPr/>
        <a:lstStyle/>
        <a:p>
          <a:endParaRPr lang="en-US"/>
        </a:p>
      </dgm:t>
    </dgm:pt>
    <dgm:pt modelId="{3A499AA0-C864-4B53-B949-BF5287722945}" type="pres">
      <dgm:prSet presAssocID="{3B3BC026-2457-4C66-B8C8-DB5B55B548FE}" presName="node" presStyleLbl="node1" presStyleIdx="2" presStyleCnt="6">
        <dgm:presLayoutVars>
          <dgm:bulletEnabled val="1"/>
        </dgm:presLayoutVars>
      </dgm:prSet>
      <dgm:spPr/>
      <dgm:t>
        <a:bodyPr/>
        <a:lstStyle/>
        <a:p>
          <a:endParaRPr lang="en-US"/>
        </a:p>
      </dgm:t>
    </dgm:pt>
    <dgm:pt modelId="{6539357F-C497-47AF-8793-F4ED71E07AF1}" type="pres">
      <dgm:prSet presAssocID="{02DBCA75-E75D-4817-A1E1-62E3D0A196EF}" presName="sibTrans" presStyleLbl="sibTrans2D1" presStyleIdx="2" presStyleCnt="5"/>
      <dgm:spPr/>
      <dgm:t>
        <a:bodyPr/>
        <a:lstStyle/>
        <a:p>
          <a:endParaRPr lang="en-US"/>
        </a:p>
      </dgm:t>
    </dgm:pt>
    <dgm:pt modelId="{2DD63AD8-44C8-4B67-B643-CBA8E301D08F}" type="pres">
      <dgm:prSet presAssocID="{02DBCA75-E75D-4817-A1E1-62E3D0A196EF}" presName="connectorText" presStyleLbl="sibTrans2D1" presStyleIdx="2" presStyleCnt="5"/>
      <dgm:spPr/>
      <dgm:t>
        <a:bodyPr/>
        <a:lstStyle/>
        <a:p>
          <a:endParaRPr lang="en-US"/>
        </a:p>
      </dgm:t>
    </dgm:pt>
    <dgm:pt modelId="{801E2C3D-DEFE-436E-AB91-92D0C575C441}" type="pres">
      <dgm:prSet presAssocID="{F6A7FA91-689A-4975-B9A4-39AAB4CCDB0A}" presName="node" presStyleLbl="node1" presStyleIdx="3" presStyleCnt="6">
        <dgm:presLayoutVars>
          <dgm:bulletEnabled val="1"/>
        </dgm:presLayoutVars>
      </dgm:prSet>
      <dgm:spPr/>
      <dgm:t>
        <a:bodyPr/>
        <a:lstStyle/>
        <a:p>
          <a:endParaRPr lang="en-US"/>
        </a:p>
      </dgm:t>
    </dgm:pt>
    <dgm:pt modelId="{8084E924-93F6-400F-96F2-3793AC91D099}" type="pres">
      <dgm:prSet presAssocID="{C0C09B3F-D13B-4782-92E1-4AEE02653A8A}" presName="sibTrans" presStyleLbl="sibTrans2D1" presStyleIdx="3" presStyleCnt="5"/>
      <dgm:spPr/>
      <dgm:t>
        <a:bodyPr/>
        <a:lstStyle/>
        <a:p>
          <a:endParaRPr lang="en-US"/>
        </a:p>
      </dgm:t>
    </dgm:pt>
    <dgm:pt modelId="{E3F093DD-79B7-4526-A6EB-A020198C9925}" type="pres">
      <dgm:prSet presAssocID="{C0C09B3F-D13B-4782-92E1-4AEE02653A8A}" presName="connectorText" presStyleLbl="sibTrans2D1" presStyleIdx="3" presStyleCnt="5"/>
      <dgm:spPr/>
      <dgm:t>
        <a:bodyPr/>
        <a:lstStyle/>
        <a:p>
          <a:endParaRPr lang="en-US"/>
        </a:p>
      </dgm:t>
    </dgm:pt>
    <dgm:pt modelId="{A8D787C9-0307-4B81-81ED-30FB507208BA}" type="pres">
      <dgm:prSet presAssocID="{90653DF8-E2F5-45EC-90D8-FF05D6E6D0B1}" presName="node" presStyleLbl="node1" presStyleIdx="4" presStyleCnt="6">
        <dgm:presLayoutVars>
          <dgm:bulletEnabled val="1"/>
        </dgm:presLayoutVars>
      </dgm:prSet>
      <dgm:spPr/>
      <dgm:t>
        <a:bodyPr/>
        <a:lstStyle/>
        <a:p>
          <a:endParaRPr lang="en-US"/>
        </a:p>
      </dgm:t>
    </dgm:pt>
    <dgm:pt modelId="{9F4A1512-E0D2-47D7-A605-F8857924C297}" type="pres">
      <dgm:prSet presAssocID="{1B3A4EDE-1E30-487A-BC13-042332792DE2}" presName="sibTrans" presStyleLbl="sibTrans2D1" presStyleIdx="4" presStyleCnt="5"/>
      <dgm:spPr/>
      <dgm:t>
        <a:bodyPr/>
        <a:lstStyle/>
        <a:p>
          <a:endParaRPr lang="en-US"/>
        </a:p>
      </dgm:t>
    </dgm:pt>
    <dgm:pt modelId="{415A0D52-605C-4C14-96A5-F14095FA7CA4}" type="pres">
      <dgm:prSet presAssocID="{1B3A4EDE-1E30-487A-BC13-042332792DE2}" presName="connectorText" presStyleLbl="sibTrans2D1" presStyleIdx="4" presStyleCnt="5"/>
      <dgm:spPr/>
      <dgm:t>
        <a:bodyPr/>
        <a:lstStyle/>
        <a:p>
          <a:endParaRPr lang="en-US"/>
        </a:p>
      </dgm:t>
    </dgm:pt>
    <dgm:pt modelId="{CC9EBB69-A807-4301-8616-1B85468493C9}" type="pres">
      <dgm:prSet presAssocID="{D5DBC66B-727D-42F0-9EFE-4F26736D1132}" presName="node" presStyleLbl="node1" presStyleIdx="5" presStyleCnt="6">
        <dgm:presLayoutVars>
          <dgm:bulletEnabled val="1"/>
        </dgm:presLayoutVars>
      </dgm:prSet>
      <dgm:spPr/>
      <dgm:t>
        <a:bodyPr/>
        <a:lstStyle/>
        <a:p>
          <a:endParaRPr lang="en-US"/>
        </a:p>
      </dgm:t>
    </dgm:pt>
  </dgm:ptLst>
  <dgm:cxnLst>
    <dgm:cxn modelId="{73E9C2CE-1B68-40E8-946B-4157D4E8A8D2}" type="presOf" srcId="{FB5A2DD0-EE54-4B4E-96D3-336DDF6C2F84}" destId="{7E662E6A-7913-4C05-8786-F4AD819DB546}" srcOrd="0" destOrd="0" presId="urn:microsoft.com/office/officeart/2005/8/layout/process1"/>
    <dgm:cxn modelId="{E16F635E-0227-4601-8DAF-7DA256AE99E7}" type="presOf" srcId="{C0C09B3F-D13B-4782-92E1-4AEE02653A8A}" destId="{E3F093DD-79B7-4526-A6EB-A020198C9925}" srcOrd="1" destOrd="0" presId="urn:microsoft.com/office/officeart/2005/8/layout/process1"/>
    <dgm:cxn modelId="{C8B07FA6-5A0E-44A9-8E1B-989847773C6B}" type="presOf" srcId="{02DBCA75-E75D-4817-A1E1-62E3D0A196EF}" destId="{6539357F-C497-47AF-8793-F4ED71E07AF1}" srcOrd="0" destOrd="0" presId="urn:microsoft.com/office/officeart/2005/8/layout/process1"/>
    <dgm:cxn modelId="{1885B952-1987-4CEE-8DC6-6845F8B74326}" srcId="{DEC2262E-FEF7-4020-90B4-D8D9E6942A85}" destId="{D5DBC66B-727D-42F0-9EFE-4F26736D1132}" srcOrd="5" destOrd="0" parTransId="{1B7EB4A7-6278-4D99-A83A-3ACAB2A24052}" sibTransId="{D9DA19E3-A1CB-43ED-BFDB-CDC58780E57B}"/>
    <dgm:cxn modelId="{B14513C7-ED72-45DD-9126-656ED61C8A9C}" srcId="{DEC2262E-FEF7-4020-90B4-D8D9E6942A85}" destId="{90653DF8-E2F5-45EC-90D8-FF05D6E6D0B1}" srcOrd="4" destOrd="0" parTransId="{2F20E9D2-D8EA-4168-AF1B-47EF39B34733}" sibTransId="{1B3A4EDE-1E30-487A-BC13-042332792DE2}"/>
    <dgm:cxn modelId="{8EE54645-9315-41DA-A78F-366BA53818CC}" type="presOf" srcId="{DEC2262E-FEF7-4020-90B4-D8D9E6942A85}" destId="{91F1A61C-754C-49EC-AF19-0C2344498F5E}" srcOrd="0" destOrd="0" presId="urn:microsoft.com/office/officeart/2005/8/layout/process1"/>
    <dgm:cxn modelId="{2E9DC1B4-FB0F-4EE8-B32F-54C21CCBA884}" type="presOf" srcId="{90653DF8-E2F5-45EC-90D8-FF05D6E6D0B1}" destId="{A8D787C9-0307-4B81-81ED-30FB507208BA}" srcOrd="0" destOrd="0" presId="urn:microsoft.com/office/officeart/2005/8/layout/process1"/>
    <dgm:cxn modelId="{9B81CB1A-06C8-47FA-B8D0-F8FCA7217300}" type="presOf" srcId="{1B7B5CFF-C288-4002-854D-C706021B4620}" destId="{95B1763B-31BC-4588-A4EF-10E46EA648D1}" srcOrd="0" destOrd="0" presId="urn:microsoft.com/office/officeart/2005/8/layout/process1"/>
    <dgm:cxn modelId="{632C7052-268F-4D77-AACB-27629B3D8851}" type="presOf" srcId="{FC0428A2-AE19-4858-864E-72B1B6DE0D46}" destId="{CDE627E1-6783-4A47-BA09-3DC3E852D607}" srcOrd="0" destOrd="0" presId="urn:microsoft.com/office/officeart/2005/8/layout/process1"/>
    <dgm:cxn modelId="{372F98BA-A93B-4EC8-9E0B-B16EC56FC04C}" type="presOf" srcId="{6A58574C-9E61-4954-8993-A60EE37D3EE1}" destId="{6A61E3CF-874C-454D-8CE5-10EACFD043A4}" srcOrd="0" destOrd="0" presId="urn:microsoft.com/office/officeart/2005/8/layout/process1"/>
    <dgm:cxn modelId="{CD1F9397-DB27-4345-B2E8-57EE3C064024}" type="presOf" srcId="{6A58574C-9E61-4954-8993-A60EE37D3EE1}" destId="{1FF40F89-BDBD-4807-AF28-34AC7D63315C}" srcOrd="1" destOrd="0" presId="urn:microsoft.com/office/officeart/2005/8/layout/process1"/>
    <dgm:cxn modelId="{504904CA-8C6B-43DD-B063-61D6211ED6C3}" type="presOf" srcId="{D5DBC66B-727D-42F0-9EFE-4F26736D1132}" destId="{CC9EBB69-A807-4301-8616-1B85468493C9}" srcOrd="0" destOrd="0" presId="urn:microsoft.com/office/officeart/2005/8/layout/process1"/>
    <dgm:cxn modelId="{D0BBE43B-F523-4E16-B1F3-1C1D4D1E9C1C}" srcId="{DEC2262E-FEF7-4020-90B4-D8D9E6942A85}" destId="{3B3BC026-2457-4C66-B8C8-DB5B55B548FE}" srcOrd="2" destOrd="0" parTransId="{5657D1B5-586C-4B3E-BAFD-53C59604B95F}" sibTransId="{02DBCA75-E75D-4817-A1E1-62E3D0A196EF}"/>
    <dgm:cxn modelId="{60557F39-DEB0-4A1A-86AD-D86F49E05396}" type="presOf" srcId="{02DBCA75-E75D-4817-A1E1-62E3D0A196EF}" destId="{2DD63AD8-44C8-4B67-B643-CBA8E301D08F}" srcOrd="1" destOrd="0" presId="urn:microsoft.com/office/officeart/2005/8/layout/process1"/>
    <dgm:cxn modelId="{8E9AB933-F12D-408F-A447-10AA82CC74D5}" type="presOf" srcId="{1B3A4EDE-1E30-487A-BC13-042332792DE2}" destId="{415A0D52-605C-4C14-96A5-F14095FA7CA4}" srcOrd="1" destOrd="0" presId="urn:microsoft.com/office/officeart/2005/8/layout/process1"/>
    <dgm:cxn modelId="{F8E9C6B7-B46F-4762-90EF-F758572E5887}" type="presOf" srcId="{3B3BC026-2457-4C66-B8C8-DB5B55B548FE}" destId="{3A499AA0-C864-4B53-B949-BF5287722945}" srcOrd="0" destOrd="0" presId="urn:microsoft.com/office/officeart/2005/8/layout/process1"/>
    <dgm:cxn modelId="{968B2668-4E1D-4FBF-AD5B-5B6474D26BFC}" srcId="{DEC2262E-FEF7-4020-90B4-D8D9E6942A85}" destId="{FB5A2DD0-EE54-4B4E-96D3-336DDF6C2F84}" srcOrd="0" destOrd="0" parTransId="{2BB7FA7C-4FE6-4C9F-8E76-3C37DC5C6F4C}" sibTransId="{1B7B5CFF-C288-4002-854D-C706021B4620}"/>
    <dgm:cxn modelId="{B4F27459-CE04-4BFF-BC98-ED34F056B0A8}" type="presOf" srcId="{1B7B5CFF-C288-4002-854D-C706021B4620}" destId="{A82BE11E-8592-4705-AF45-A0AE97FB64B9}" srcOrd="1" destOrd="0" presId="urn:microsoft.com/office/officeart/2005/8/layout/process1"/>
    <dgm:cxn modelId="{BA0E64C9-D579-4F8F-8C82-3B8D380A7AE9}" srcId="{DEC2262E-FEF7-4020-90B4-D8D9E6942A85}" destId="{FC0428A2-AE19-4858-864E-72B1B6DE0D46}" srcOrd="1" destOrd="0" parTransId="{08688EDF-C5A3-4149-A09E-1F1F2C457B15}" sibTransId="{6A58574C-9E61-4954-8993-A60EE37D3EE1}"/>
    <dgm:cxn modelId="{DE67B907-627E-44FE-A024-633587F6AA27}" type="presOf" srcId="{C0C09B3F-D13B-4782-92E1-4AEE02653A8A}" destId="{8084E924-93F6-400F-96F2-3793AC91D099}" srcOrd="0" destOrd="0" presId="urn:microsoft.com/office/officeart/2005/8/layout/process1"/>
    <dgm:cxn modelId="{AAC1F82E-031F-4576-BC92-D405BAB088EF}" srcId="{DEC2262E-FEF7-4020-90B4-D8D9E6942A85}" destId="{F6A7FA91-689A-4975-B9A4-39AAB4CCDB0A}" srcOrd="3" destOrd="0" parTransId="{E6115CC4-D595-43E6-B809-72B1854415CA}" sibTransId="{C0C09B3F-D13B-4782-92E1-4AEE02653A8A}"/>
    <dgm:cxn modelId="{EFFA3B4F-53C3-4FF1-8CA1-5576E198D3EF}" type="presOf" srcId="{1B3A4EDE-1E30-487A-BC13-042332792DE2}" destId="{9F4A1512-E0D2-47D7-A605-F8857924C297}" srcOrd="0" destOrd="0" presId="urn:microsoft.com/office/officeart/2005/8/layout/process1"/>
    <dgm:cxn modelId="{A137E10B-F5C8-4061-A414-91CF8F77E854}" type="presOf" srcId="{F6A7FA91-689A-4975-B9A4-39AAB4CCDB0A}" destId="{801E2C3D-DEFE-436E-AB91-92D0C575C441}" srcOrd="0" destOrd="0" presId="urn:microsoft.com/office/officeart/2005/8/layout/process1"/>
    <dgm:cxn modelId="{33CDF7BF-68A5-4027-BB87-AE5B77CBD781}" type="presParOf" srcId="{91F1A61C-754C-49EC-AF19-0C2344498F5E}" destId="{7E662E6A-7913-4C05-8786-F4AD819DB546}" srcOrd="0" destOrd="0" presId="urn:microsoft.com/office/officeart/2005/8/layout/process1"/>
    <dgm:cxn modelId="{A3747410-8663-471A-92D4-64FA85BAC00B}" type="presParOf" srcId="{91F1A61C-754C-49EC-AF19-0C2344498F5E}" destId="{95B1763B-31BC-4588-A4EF-10E46EA648D1}" srcOrd="1" destOrd="0" presId="urn:microsoft.com/office/officeart/2005/8/layout/process1"/>
    <dgm:cxn modelId="{F0372642-F0F8-494E-80A3-643FA8B039B8}" type="presParOf" srcId="{95B1763B-31BC-4588-A4EF-10E46EA648D1}" destId="{A82BE11E-8592-4705-AF45-A0AE97FB64B9}" srcOrd="0" destOrd="0" presId="urn:microsoft.com/office/officeart/2005/8/layout/process1"/>
    <dgm:cxn modelId="{A11F6720-4300-4CD6-A164-BF5E81E7436F}" type="presParOf" srcId="{91F1A61C-754C-49EC-AF19-0C2344498F5E}" destId="{CDE627E1-6783-4A47-BA09-3DC3E852D607}" srcOrd="2" destOrd="0" presId="urn:microsoft.com/office/officeart/2005/8/layout/process1"/>
    <dgm:cxn modelId="{F4E5DAA2-573F-4AC9-A17F-9D4DF9576A98}" type="presParOf" srcId="{91F1A61C-754C-49EC-AF19-0C2344498F5E}" destId="{6A61E3CF-874C-454D-8CE5-10EACFD043A4}" srcOrd="3" destOrd="0" presId="urn:microsoft.com/office/officeart/2005/8/layout/process1"/>
    <dgm:cxn modelId="{EF2886C3-24B9-42F3-909D-5E94B5A807D2}" type="presParOf" srcId="{6A61E3CF-874C-454D-8CE5-10EACFD043A4}" destId="{1FF40F89-BDBD-4807-AF28-34AC7D63315C}" srcOrd="0" destOrd="0" presId="urn:microsoft.com/office/officeart/2005/8/layout/process1"/>
    <dgm:cxn modelId="{52603A56-CB62-46D2-B5F9-E4C5000647DE}" type="presParOf" srcId="{91F1A61C-754C-49EC-AF19-0C2344498F5E}" destId="{3A499AA0-C864-4B53-B949-BF5287722945}" srcOrd="4" destOrd="0" presId="urn:microsoft.com/office/officeart/2005/8/layout/process1"/>
    <dgm:cxn modelId="{AA273F1E-95FE-476E-8576-20B51FA9A089}" type="presParOf" srcId="{91F1A61C-754C-49EC-AF19-0C2344498F5E}" destId="{6539357F-C497-47AF-8793-F4ED71E07AF1}" srcOrd="5" destOrd="0" presId="urn:microsoft.com/office/officeart/2005/8/layout/process1"/>
    <dgm:cxn modelId="{03867851-C432-4C97-BBEE-C0918E7F02B8}" type="presParOf" srcId="{6539357F-C497-47AF-8793-F4ED71E07AF1}" destId="{2DD63AD8-44C8-4B67-B643-CBA8E301D08F}" srcOrd="0" destOrd="0" presId="urn:microsoft.com/office/officeart/2005/8/layout/process1"/>
    <dgm:cxn modelId="{97150619-D5BD-48F2-8412-6DCF0A9AC9C2}" type="presParOf" srcId="{91F1A61C-754C-49EC-AF19-0C2344498F5E}" destId="{801E2C3D-DEFE-436E-AB91-92D0C575C441}" srcOrd="6" destOrd="0" presId="urn:microsoft.com/office/officeart/2005/8/layout/process1"/>
    <dgm:cxn modelId="{AF169029-0E30-45CA-988C-5628854398E4}" type="presParOf" srcId="{91F1A61C-754C-49EC-AF19-0C2344498F5E}" destId="{8084E924-93F6-400F-96F2-3793AC91D099}" srcOrd="7" destOrd="0" presId="urn:microsoft.com/office/officeart/2005/8/layout/process1"/>
    <dgm:cxn modelId="{C68F89E0-998E-4792-B565-01B1CF4216C9}" type="presParOf" srcId="{8084E924-93F6-400F-96F2-3793AC91D099}" destId="{E3F093DD-79B7-4526-A6EB-A020198C9925}" srcOrd="0" destOrd="0" presId="urn:microsoft.com/office/officeart/2005/8/layout/process1"/>
    <dgm:cxn modelId="{14353DC1-49AB-405B-A33A-F1E2D90DD249}" type="presParOf" srcId="{91F1A61C-754C-49EC-AF19-0C2344498F5E}" destId="{A8D787C9-0307-4B81-81ED-30FB507208BA}" srcOrd="8" destOrd="0" presId="urn:microsoft.com/office/officeart/2005/8/layout/process1"/>
    <dgm:cxn modelId="{29D100CA-7BBF-4569-934E-6F5C504B5FF4}" type="presParOf" srcId="{91F1A61C-754C-49EC-AF19-0C2344498F5E}" destId="{9F4A1512-E0D2-47D7-A605-F8857924C297}" srcOrd="9" destOrd="0" presId="urn:microsoft.com/office/officeart/2005/8/layout/process1"/>
    <dgm:cxn modelId="{64763E9E-AA2F-4678-AA2A-376C4FCF3380}" type="presParOf" srcId="{9F4A1512-E0D2-47D7-A605-F8857924C297}" destId="{415A0D52-605C-4C14-96A5-F14095FA7CA4}" srcOrd="0" destOrd="0" presId="urn:microsoft.com/office/officeart/2005/8/layout/process1"/>
    <dgm:cxn modelId="{77665F5E-B99C-4634-95E1-A662190AFEF6}" type="presParOf" srcId="{91F1A61C-754C-49EC-AF19-0C2344498F5E}" destId="{CC9EBB69-A807-4301-8616-1B85468493C9}" srcOrd="10" destOrd="0" presId="urn:microsoft.com/office/officeart/2005/8/layout/process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BF8814F-19EA-4120-B569-54BCE17E3D59}">
      <dsp:nvSpPr>
        <dsp:cNvPr id="0" name=""/>
        <dsp:cNvSpPr/>
      </dsp:nvSpPr>
      <dsp:spPr>
        <a:xfrm>
          <a:off x="2171440" y="2598"/>
          <a:ext cx="1047750" cy="55982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t>Requirements Collection</a:t>
          </a:r>
        </a:p>
      </dsp:txBody>
      <dsp:txXfrm>
        <a:off x="2198768" y="29926"/>
        <a:ext cx="993094" cy="505168"/>
      </dsp:txXfrm>
    </dsp:sp>
    <dsp:sp modelId="{56D60FE2-48D8-4007-A024-DD7E0FF3F1DD}">
      <dsp:nvSpPr>
        <dsp:cNvPr id="0" name=""/>
        <dsp:cNvSpPr/>
      </dsp:nvSpPr>
      <dsp:spPr>
        <a:xfrm>
          <a:off x="1503036" y="329434"/>
          <a:ext cx="2635379" cy="2635379"/>
        </a:xfrm>
        <a:custGeom>
          <a:avLst/>
          <a:gdLst/>
          <a:ahLst/>
          <a:cxnLst/>
          <a:rect l="0" t="0" r="0" b="0"/>
          <a:pathLst>
            <a:path>
              <a:moveTo>
                <a:pt x="1834496" y="105577"/>
              </a:moveTo>
              <a:arcTo wR="1317689" hR="1317689" stAng="17585513" swAng="1004425"/>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F98D2262-CFE3-46B0-92E3-4AF76D486107}">
      <dsp:nvSpPr>
        <dsp:cNvPr id="0" name=""/>
        <dsp:cNvSpPr/>
      </dsp:nvSpPr>
      <dsp:spPr>
        <a:xfrm>
          <a:off x="3225157" y="720637"/>
          <a:ext cx="1413126" cy="53666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t>Stage /Production Implementation</a:t>
          </a:r>
        </a:p>
      </dsp:txBody>
      <dsp:txXfrm>
        <a:off x="3251355" y="746835"/>
        <a:ext cx="1360730" cy="484268"/>
      </dsp:txXfrm>
    </dsp:sp>
    <dsp:sp modelId="{065A1702-2A6F-4B8B-8ADB-F5CE738874DB}">
      <dsp:nvSpPr>
        <dsp:cNvPr id="0" name=""/>
        <dsp:cNvSpPr/>
      </dsp:nvSpPr>
      <dsp:spPr>
        <a:xfrm>
          <a:off x="1416435" y="171502"/>
          <a:ext cx="2635379" cy="2635379"/>
        </a:xfrm>
        <a:custGeom>
          <a:avLst/>
          <a:gdLst/>
          <a:ahLst/>
          <a:cxnLst/>
          <a:rect l="0" t="0" r="0" b="0"/>
          <a:pathLst>
            <a:path>
              <a:moveTo>
                <a:pt x="2632442" y="1229771"/>
              </a:moveTo>
              <a:arcTo wR="1317689" hR="1317689" stAng="21370458" swAng="1160599"/>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DE9BCC4D-BAD5-41DF-900C-63F86B557270}">
      <dsp:nvSpPr>
        <dsp:cNvPr id="0" name=""/>
        <dsp:cNvSpPr/>
      </dsp:nvSpPr>
      <dsp:spPr>
        <a:xfrm>
          <a:off x="3267962" y="1979132"/>
          <a:ext cx="1137012" cy="55982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t>OKR process set up </a:t>
          </a:r>
        </a:p>
      </dsp:txBody>
      <dsp:txXfrm>
        <a:off x="3295290" y="2006460"/>
        <a:ext cx="1082356" cy="505168"/>
      </dsp:txXfrm>
    </dsp:sp>
    <dsp:sp modelId="{39D069AA-495A-4614-9E94-37C0D13ABC5B}">
      <dsp:nvSpPr>
        <dsp:cNvPr id="0" name=""/>
        <dsp:cNvSpPr/>
      </dsp:nvSpPr>
      <dsp:spPr>
        <a:xfrm>
          <a:off x="1377626" y="282510"/>
          <a:ext cx="2635379" cy="2635379"/>
        </a:xfrm>
        <a:custGeom>
          <a:avLst/>
          <a:gdLst/>
          <a:ahLst/>
          <a:cxnLst/>
          <a:rect l="0" t="0" r="0" b="0"/>
          <a:pathLst>
            <a:path>
              <a:moveTo>
                <a:pt x="2156035" y="2334292"/>
              </a:moveTo>
              <a:arcTo wR="1317689" hR="1317689" stAng="3029349" swAng="922747"/>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31C27278-2769-4B74-B3E7-8555BA9C17AF}">
      <dsp:nvSpPr>
        <dsp:cNvPr id="0" name=""/>
        <dsp:cNvSpPr/>
      </dsp:nvSpPr>
      <dsp:spPr>
        <a:xfrm>
          <a:off x="2264681" y="2637977"/>
          <a:ext cx="861268" cy="55982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t>HR Admin training</a:t>
          </a:r>
        </a:p>
      </dsp:txBody>
      <dsp:txXfrm>
        <a:off x="2292009" y="2665305"/>
        <a:ext cx="806612" cy="505168"/>
      </dsp:txXfrm>
    </dsp:sp>
    <dsp:sp modelId="{B7BC16E6-768F-4D76-9BD1-DABDC91A29F3}">
      <dsp:nvSpPr>
        <dsp:cNvPr id="0" name=""/>
        <dsp:cNvSpPr/>
      </dsp:nvSpPr>
      <dsp:spPr>
        <a:xfrm>
          <a:off x="1377626" y="282510"/>
          <a:ext cx="2635379" cy="2635379"/>
        </a:xfrm>
        <a:custGeom>
          <a:avLst/>
          <a:gdLst/>
          <a:ahLst/>
          <a:cxnLst/>
          <a:rect l="0" t="0" r="0" b="0"/>
          <a:pathLst>
            <a:path>
              <a:moveTo>
                <a:pt x="778970" y="2520223"/>
              </a:moveTo>
              <a:arcTo wR="1317689" hR="1317689" stAng="6847904" swAng="922747"/>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F741182D-049D-4B97-BEC7-ACE90505C0D9}">
      <dsp:nvSpPr>
        <dsp:cNvPr id="0" name=""/>
        <dsp:cNvSpPr/>
      </dsp:nvSpPr>
      <dsp:spPr>
        <a:xfrm>
          <a:off x="982250" y="1979132"/>
          <a:ext cx="1143824" cy="55982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t>User acceptance testing </a:t>
          </a:r>
        </a:p>
      </dsp:txBody>
      <dsp:txXfrm>
        <a:off x="1009578" y="2006460"/>
        <a:ext cx="1089168" cy="505168"/>
      </dsp:txXfrm>
    </dsp:sp>
    <dsp:sp modelId="{09C4AFAE-F88E-42B8-898D-E4F3ECD8209D}">
      <dsp:nvSpPr>
        <dsp:cNvPr id="0" name=""/>
        <dsp:cNvSpPr/>
      </dsp:nvSpPr>
      <dsp:spPr>
        <a:xfrm>
          <a:off x="1381112" y="294322"/>
          <a:ext cx="2635379" cy="2635379"/>
        </a:xfrm>
        <a:custGeom>
          <a:avLst/>
          <a:gdLst/>
          <a:ahLst/>
          <a:cxnLst/>
          <a:rect l="0" t="0" r="0" b="0"/>
          <a:pathLst>
            <a:path>
              <a:moveTo>
                <a:pt x="19620" y="1544231"/>
              </a:moveTo>
              <a:arcTo wR="1317689" hR="1317689" stAng="10206019" swAng="1154337"/>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5DB31277-930F-46F3-963D-458C84ACF9F8}">
      <dsp:nvSpPr>
        <dsp:cNvPr id="0" name=""/>
        <dsp:cNvSpPr/>
      </dsp:nvSpPr>
      <dsp:spPr>
        <a:xfrm>
          <a:off x="905223" y="796842"/>
          <a:ext cx="1221588" cy="46044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t>Go- Live </a:t>
          </a:r>
        </a:p>
      </dsp:txBody>
      <dsp:txXfrm>
        <a:off x="927700" y="819319"/>
        <a:ext cx="1176634" cy="415490"/>
      </dsp:txXfrm>
    </dsp:sp>
    <dsp:sp modelId="{D8009485-7A95-4ED3-99E4-201BB53BB93D}">
      <dsp:nvSpPr>
        <dsp:cNvPr id="0" name=""/>
        <dsp:cNvSpPr/>
      </dsp:nvSpPr>
      <dsp:spPr>
        <a:xfrm>
          <a:off x="1389989" y="277078"/>
          <a:ext cx="2635379" cy="2635379"/>
        </a:xfrm>
        <a:custGeom>
          <a:avLst/>
          <a:gdLst/>
          <a:ahLst/>
          <a:cxnLst/>
          <a:rect l="0" t="0" r="0" b="0"/>
          <a:pathLst>
            <a:path>
              <a:moveTo>
                <a:pt x="353239" y="419835"/>
              </a:moveTo>
              <a:arcTo wR="1317689" hR="1317689" stAng="13377120" swAng="1041043"/>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662E6A-7913-4C05-8786-F4AD819DB546}">
      <dsp:nvSpPr>
        <dsp:cNvPr id="0" name=""/>
        <dsp:cNvSpPr/>
      </dsp:nvSpPr>
      <dsp:spPr>
        <a:xfrm>
          <a:off x="3134" y="855509"/>
          <a:ext cx="801697" cy="984555"/>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rtl="0">
            <a:lnSpc>
              <a:spcPct val="90000"/>
            </a:lnSpc>
            <a:spcBef>
              <a:spcPct val="0"/>
            </a:spcBef>
            <a:spcAft>
              <a:spcPct val="35000"/>
            </a:spcAft>
          </a:pPr>
          <a:r>
            <a:rPr lang="en-US" sz="1200" b="0" kern="1200" dirty="0"/>
            <a:t>Define company objectives</a:t>
          </a:r>
          <a:endParaRPr lang="en-US" sz="1200" kern="1200" dirty="0"/>
        </a:p>
      </dsp:txBody>
      <dsp:txXfrm>
        <a:off x="26615" y="878990"/>
        <a:ext cx="754735" cy="937593"/>
      </dsp:txXfrm>
    </dsp:sp>
    <dsp:sp modelId="{95B1763B-31BC-4588-A4EF-10E46EA648D1}">
      <dsp:nvSpPr>
        <dsp:cNvPr id="0" name=""/>
        <dsp:cNvSpPr/>
      </dsp:nvSpPr>
      <dsp:spPr>
        <a:xfrm>
          <a:off x="885002" y="1248377"/>
          <a:ext cx="169959" cy="198820"/>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885002" y="1288141"/>
        <a:ext cx="118971" cy="119292"/>
      </dsp:txXfrm>
    </dsp:sp>
    <dsp:sp modelId="{CDE627E1-6783-4A47-BA09-3DC3E852D607}">
      <dsp:nvSpPr>
        <dsp:cNvPr id="0" name=""/>
        <dsp:cNvSpPr/>
      </dsp:nvSpPr>
      <dsp:spPr>
        <a:xfrm>
          <a:off x="1125511" y="855509"/>
          <a:ext cx="801697" cy="984555"/>
        </a:xfrm>
        <a:prstGeom prst="roundRect">
          <a:avLst>
            <a:gd name="adj" fmla="val 10000"/>
          </a:avLst>
        </a:prstGeom>
        <a:solidFill>
          <a:schemeClr val="accent3">
            <a:hueOff val="2250053"/>
            <a:satOff val="-3376"/>
            <a:lumOff val="-54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rtl="0">
            <a:lnSpc>
              <a:spcPct val="90000"/>
            </a:lnSpc>
            <a:spcBef>
              <a:spcPct val="0"/>
            </a:spcBef>
            <a:spcAft>
              <a:spcPct val="35000"/>
            </a:spcAft>
          </a:pPr>
          <a:r>
            <a:rPr lang="en-US" sz="1200" kern="1200" dirty="0">
              <a:latin typeface="+mn-lt"/>
            </a:rPr>
            <a:t>Define Department / team objectives</a:t>
          </a:r>
        </a:p>
      </dsp:txBody>
      <dsp:txXfrm>
        <a:off x="1148992" y="878990"/>
        <a:ext cx="754735" cy="937593"/>
      </dsp:txXfrm>
    </dsp:sp>
    <dsp:sp modelId="{6A61E3CF-874C-454D-8CE5-10EACFD043A4}">
      <dsp:nvSpPr>
        <dsp:cNvPr id="0" name=""/>
        <dsp:cNvSpPr/>
      </dsp:nvSpPr>
      <dsp:spPr>
        <a:xfrm>
          <a:off x="2007378" y="1248377"/>
          <a:ext cx="169959" cy="198820"/>
        </a:xfrm>
        <a:prstGeom prst="rightArrow">
          <a:avLst>
            <a:gd name="adj1" fmla="val 60000"/>
            <a:gd name="adj2" fmla="val 50000"/>
          </a:avLst>
        </a:prstGeom>
        <a:solidFill>
          <a:schemeClr val="accent3">
            <a:hueOff val="2812566"/>
            <a:satOff val="-4220"/>
            <a:lumOff val="-686"/>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2007378" y="1288141"/>
        <a:ext cx="118971" cy="119292"/>
      </dsp:txXfrm>
    </dsp:sp>
    <dsp:sp modelId="{3A499AA0-C864-4B53-B949-BF5287722945}">
      <dsp:nvSpPr>
        <dsp:cNvPr id="0" name=""/>
        <dsp:cNvSpPr/>
      </dsp:nvSpPr>
      <dsp:spPr>
        <a:xfrm>
          <a:off x="2247887" y="855509"/>
          <a:ext cx="801697" cy="984555"/>
        </a:xfrm>
        <a:prstGeom prst="roundRect">
          <a:avLst>
            <a:gd name="adj" fmla="val 10000"/>
          </a:avLst>
        </a:prstGeom>
        <a:solidFill>
          <a:schemeClr val="accent3">
            <a:hueOff val="4500106"/>
            <a:satOff val="-6752"/>
            <a:lumOff val="-109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rtl="0">
            <a:lnSpc>
              <a:spcPct val="90000"/>
            </a:lnSpc>
            <a:spcBef>
              <a:spcPct val="0"/>
            </a:spcBef>
            <a:spcAft>
              <a:spcPct val="35000"/>
            </a:spcAft>
          </a:pPr>
          <a:r>
            <a:rPr lang="en-US" sz="1200" b="0" kern="1200" dirty="0"/>
            <a:t>Define employee objectives</a:t>
          </a:r>
          <a:endParaRPr lang="en-US" sz="1200" kern="1200" dirty="0"/>
        </a:p>
      </dsp:txBody>
      <dsp:txXfrm>
        <a:off x="2271368" y="878990"/>
        <a:ext cx="754735" cy="937593"/>
      </dsp:txXfrm>
    </dsp:sp>
    <dsp:sp modelId="{6539357F-C497-47AF-8793-F4ED71E07AF1}">
      <dsp:nvSpPr>
        <dsp:cNvPr id="0" name=""/>
        <dsp:cNvSpPr/>
      </dsp:nvSpPr>
      <dsp:spPr>
        <a:xfrm>
          <a:off x="3129755" y="1248377"/>
          <a:ext cx="169959" cy="198820"/>
        </a:xfrm>
        <a:prstGeom prst="rightArrow">
          <a:avLst>
            <a:gd name="adj1" fmla="val 60000"/>
            <a:gd name="adj2" fmla="val 50000"/>
          </a:avLst>
        </a:prstGeom>
        <a:solidFill>
          <a:schemeClr val="accent3">
            <a:hueOff val="5625132"/>
            <a:satOff val="-8440"/>
            <a:lumOff val="-1373"/>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3129755" y="1288141"/>
        <a:ext cx="118971" cy="119292"/>
      </dsp:txXfrm>
    </dsp:sp>
    <dsp:sp modelId="{801E2C3D-DEFE-436E-AB91-92D0C575C441}">
      <dsp:nvSpPr>
        <dsp:cNvPr id="0" name=""/>
        <dsp:cNvSpPr/>
      </dsp:nvSpPr>
      <dsp:spPr>
        <a:xfrm>
          <a:off x="3370264" y="855509"/>
          <a:ext cx="801697" cy="984555"/>
        </a:xfrm>
        <a:prstGeom prst="roundRect">
          <a:avLst>
            <a:gd name="adj" fmla="val 10000"/>
          </a:avLst>
        </a:prstGeom>
        <a:solidFill>
          <a:schemeClr val="accent3">
            <a:hueOff val="6750158"/>
            <a:satOff val="-10128"/>
            <a:lumOff val="-164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rtl="0">
            <a:lnSpc>
              <a:spcPct val="90000"/>
            </a:lnSpc>
            <a:spcBef>
              <a:spcPct val="0"/>
            </a:spcBef>
            <a:spcAft>
              <a:spcPct val="35000"/>
            </a:spcAft>
          </a:pPr>
          <a:r>
            <a:rPr lang="en-US" sz="1200" kern="1200" dirty="0"/>
            <a:t>Align the Objectives</a:t>
          </a:r>
        </a:p>
      </dsp:txBody>
      <dsp:txXfrm>
        <a:off x="3393745" y="878990"/>
        <a:ext cx="754735" cy="937593"/>
      </dsp:txXfrm>
    </dsp:sp>
    <dsp:sp modelId="{8084E924-93F6-400F-96F2-3793AC91D099}">
      <dsp:nvSpPr>
        <dsp:cNvPr id="0" name=""/>
        <dsp:cNvSpPr/>
      </dsp:nvSpPr>
      <dsp:spPr>
        <a:xfrm>
          <a:off x="4252131" y="1248377"/>
          <a:ext cx="169959" cy="198820"/>
        </a:xfrm>
        <a:prstGeom prst="rightArrow">
          <a:avLst>
            <a:gd name="adj1" fmla="val 60000"/>
            <a:gd name="adj2" fmla="val 50000"/>
          </a:avLst>
        </a:prstGeom>
        <a:solidFill>
          <a:schemeClr val="accent3">
            <a:hueOff val="8437698"/>
            <a:satOff val="-12660"/>
            <a:lumOff val="-2059"/>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IN" sz="800" kern="1200"/>
        </a:p>
      </dsp:txBody>
      <dsp:txXfrm>
        <a:off x="4252131" y="1288141"/>
        <a:ext cx="118971" cy="119292"/>
      </dsp:txXfrm>
    </dsp:sp>
    <dsp:sp modelId="{A8D787C9-0307-4B81-81ED-30FB507208BA}">
      <dsp:nvSpPr>
        <dsp:cNvPr id="0" name=""/>
        <dsp:cNvSpPr/>
      </dsp:nvSpPr>
      <dsp:spPr>
        <a:xfrm>
          <a:off x="4492641" y="855509"/>
          <a:ext cx="801697" cy="984555"/>
        </a:xfrm>
        <a:prstGeom prst="roundRect">
          <a:avLst>
            <a:gd name="adj" fmla="val 10000"/>
          </a:avLst>
        </a:prstGeom>
        <a:solidFill>
          <a:schemeClr val="accent3">
            <a:hueOff val="9000211"/>
            <a:satOff val="-13504"/>
            <a:lumOff val="-219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rtl="0">
            <a:lnSpc>
              <a:spcPct val="90000"/>
            </a:lnSpc>
            <a:spcBef>
              <a:spcPct val="0"/>
            </a:spcBef>
            <a:spcAft>
              <a:spcPct val="35000"/>
            </a:spcAft>
          </a:pPr>
          <a:r>
            <a:rPr lang="en-US" sz="1200" b="0" kern="1200" dirty="0"/>
            <a:t>Update the progress, status tracking</a:t>
          </a:r>
          <a:endParaRPr lang="en-US" sz="1200" kern="1200" dirty="0"/>
        </a:p>
      </dsp:txBody>
      <dsp:txXfrm>
        <a:off x="4516122" y="878990"/>
        <a:ext cx="754735" cy="937593"/>
      </dsp:txXfrm>
    </dsp:sp>
    <dsp:sp modelId="{9F4A1512-E0D2-47D7-A605-F8857924C297}">
      <dsp:nvSpPr>
        <dsp:cNvPr id="0" name=""/>
        <dsp:cNvSpPr/>
      </dsp:nvSpPr>
      <dsp:spPr>
        <a:xfrm>
          <a:off x="5374508" y="1248377"/>
          <a:ext cx="169959" cy="198820"/>
        </a:xfrm>
        <a:prstGeom prst="rightArrow">
          <a:avLst>
            <a:gd name="adj1" fmla="val 60000"/>
            <a:gd name="adj2" fmla="val 50000"/>
          </a:avLst>
        </a:prstGeom>
        <a:solidFill>
          <a:schemeClr val="accent3">
            <a:hueOff val="11250264"/>
            <a:satOff val="-16880"/>
            <a:lumOff val="-2745"/>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5374508" y="1288141"/>
        <a:ext cx="118971" cy="119292"/>
      </dsp:txXfrm>
    </dsp:sp>
    <dsp:sp modelId="{CC9EBB69-A807-4301-8616-1B85468493C9}">
      <dsp:nvSpPr>
        <dsp:cNvPr id="0" name=""/>
        <dsp:cNvSpPr/>
      </dsp:nvSpPr>
      <dsp:spPr>
        <a:xfrm>
          <a:off x="5615017" y="855509"/>
          <a:ext cx="801697" cy="984555"/>
        </a:xfrm>
        <a:prstGeom prst="roundRect">
          <a:avLst>
            <a:gd name="adj" fmla="val 10000"/>
          </a:avLst>
        </a:prstGeom>
        <a:solidFill>
          <a:schemeClr val="accent3">
            <a:hueOff val="11250264"/>
            <a:satOff val="-16880"/>
            <a:lumOff val="-27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rtl="0">
            <a:lnSpc>
              <a:spcPct val="90000"/>
            </a:lnSpc>
            <a:spcBef>
              <a:spcPct val="0"/>
            </a:spcBef>
            <a:spcAft>
              <a:spcPct val="35000"/>
            </a:spcAft>
          </a:pPr>
          <a:r>
            <a:rPr lang="en-US" sz="1200" b="0" kern="1200" dirty="0"/>
            <a:t>Close OKR</a:t>
          </a:r>
          <a:endParaRPr lang="en-US" sz="1200" kern="1200" dirty="0"/>
        </a:p>
      </dsp:txBody>
      <dsp:txXfrm>
        <a:off x="5638498" y="878990"/>
        <a:ext cx="754735" cy="937593"/>
      </dsp:txXfrm>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DATE</PublishDate>
  <Abstract/>
  <CompanyAddress>Singapore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307222-C797-45F6-A5AF-D715EA090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18</Pages>
  <Words>1605</Words>
  <Characters>9151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Yoga Mookkaiah</cp:lastModifiedBy>
  <cp:revision>4</cp:revision>
  <cp:lastPrinted>2017-12-06T14:36:00Z</cp:lastPrinted>
  <dcterms:created xsi:type="dcterms:W3CDTF">2021-02-07T15:30:00Z</dcterms:created>
  <dcterms:modified xsi:type="dcterms:W3CDTF">2021-02-26T16:44:00Z</dcterms:modified>
</cp:coreProperties>
</file>